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E07" w:rsidRDefault="00262E07" w:rsidP="00262E07">
      <w:pPr>
        <w:jc w:val="center"/>
        <w:rPr>
          <w:rFonts w:ascii="Times New Roman" w:hAnsi="Times New Roman" w:cs="Times New Roman"/>
        </w:rPr>
      </w:pPr>
      <w:r w:rsidRPr="000C59CD">
        <w:rPr>
          <w:rFonts w:ascii="Times New Roman" w:hAnsi="Times New Roman" w:cs="Times New Roman"/>
        </w:rPr>
        <w:t xml:space="preserve">МУНИЦИПАЛЬНОЕ  ОБЩЕОБРАЗОВАТЕЛЬНОЕ УЧРЕЖДЕНИЕ </w:t>
      </w:r>
    </w:p>
    <w:p w:rsidR="00262E07" w:rsidRPr="000C59CD" w:rsidRDefault="00262E07" w:rsidP="00262E07">
      <w:pPr>
        <w:jc w:val="center"/>
        <w:rPr>
          <w:rFonts w:ascii="Times New Roman" w:hAnsi="Times New Roman" w:cs="Times New Roman"/>
        </w:rPr>
      </w:pPr>
      <w:r w:rsidRPr="000C59CD">
        <w:rPr>
          <w:rFonts w:ascii="Times New Roman" w:hAnsi="Times New Roman" w:cs="Times New Roman"/>
        </w:rPr>
        <w:t>«СРЕДНЯЯ ШКОЛА №36</w:t>
      </w:r>
    </w:p>
    <w:p w:rsidR="00262E07" w:rsidRPr="000C59CD" w:rsidRDefault="00262E07" w:rsidP="00262E07">
      <w:pPr>
        <w:jc w:val="center"/>
        <w:rPr>
          <w:rFonts w:ascii="Times New Roman" w:hAnsi="Times New Roman" w:cs="Times New Roman"/>
        </w:rPr>
      </w:pPr>
      <w:r w:rsidRPr="000C59CD">
        <w:rPr>
          <w:rFonts w:ascii="Times New Roman" w:hAnsi="Times New Roman" w:cs="Times New Roman"/>
        </w:rPr>
        <w:t xml:space="preserve"> ИМЕНИ ГЕРОЯ СОВЕТСКОГО СОЮЗА В.Г. МИЛОВАТСКОГО</w:t>
      </w:r>
    </w:p>
    <w:p w:rsidR="00262E07" w:rsidRPr="000C59CD" w:rsidRDefault="00262E07" w:rsidP="00262E07">
      <w:pPr>
        <w:jc w:val="center"/>
        <w:rPr>
          <w:rFonts w:ascii="Times New Roman" w:hAnsi="Times New Roman" w:cs="Times New Roman"/>
        </w:rPr>
      </w:pPr>
      <w:r w:rsidRPr="000C59CD">
        <w:rPr>
          <w:rFonts w:ascii="Times New Roman" w:hAnsi="Times New Roman" w:cs="Times New Roman"/>
        </w:rPr>
        <w:t xml:space="preserve">Г. </w:t>
      </w:r>
      <w:proofErr w:type="gramStart"/>
      <w:r w:rsidRPr="000C59CD">
        <w:rPr>
          <w:rFonts w:ascii="Times New Roman" w:hAnsi="Times New Roman" w:cs="Times New Roman"/>
        </w:rPr>
        <w:t>ВОЛЖСКОГО</w:t>
      </w:r>
      <w:proofErr w:type="gramEnd"/>
      <w:r w:rsidRPr="000C59CD">
        <w:rPr>
          <w:rFonts w:ascii="Times New Roman" w:hAnsi="Times New Roman" w:cs="Times New Roman"/>
        </w:rPr>
        <w:t xml:space="preserve"> ВОЛГОГРАДСКОЙ ОБЛАСТИ»</w:t>
      </w:r>
    </w:p>
    <w:p w:rsidR="00262E07" w:rsidRDefault="00262E07" w:rsidP="00262E07">
      <w:pPr>
        <w:jc w:val="center"/>
        <w:rPr>
          <w:rFonts w:ascii="Times New Roman" w:hAnsi="Times New Roman" w:cs="Times New Roman"/>
        </w:rPr>
      </w:pPr>
    </w:p>
    <w:p w:rsidR="00003024" w:rsidRDefault="00003024">
      <w:pPr>
        <w:rPr>
          <w:rFonts w:ascii="Times New Roman" w:hAnsi="Times New Roman" w:cs="Times New Roman"/>
          <w:b/>
          <w:sz w:val="28"/>
          <w:szCs w:val="28"/>
        </w:rPr>
      </w:pPr>
    </w:p>
    <w:p w:rsidR="00003024" w:rsidRDefault="00590F40">
      <w:pPr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Принята на заседании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тверждаю:</w:t>
      </w:r>
    </w:p>
    <w:p w:rsidR="00003024" w:rsidRDefault="00590F40">
      <w:pPr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педагогического совета                                                 Директор МОУ СШ №36</w:t>
      </w:r>
    </w:p>
    <w:p w:rsidR="00003024" w:rsidRDefault="003C2879">
      <w:pPr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от «01» сентября 2023</w:t>
      </w:r>
      <w:r w:rsidR="00590F40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____________/М.В. Бухарина/                                                                    </w:t>
      </w:r>
    </w:p>
    <w:p w:rsidR="00003024" w:rsidRDefault="00590F40" w:rsidP="00590F40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 № 1                                              </w:t>
      </w:r>
      <w:r w:rsidR="003C2879">
        <w:rPr>
          <w:rFonts w:ascii="Times New Roman" w:hAnsi="Times New Roman" w:cs="Times New Roman"/>
          <w:b/>
          <w:sz w:val="28"/>
          <w:szCs w:val="28"/>
        </w:rPr>
        <w:t xml:space="preserve">               «01» сент</w:t>
      </w:r>
      <w:r w:rsidR="00EE434A">
        <w:rPr>
          <w:rFonts w:ascii="Times New Roman" w:hAnsi="Times New Roman" w:cs="Times New Roman"/>
          <w:b/>
          <w:sz w:val="28"/>
          <w:szCs w:val="28"/>
        </w:rPr>
        <w:t>ября</w:t>
      </w:r>
      <w:r w:rsidR="003C2879">
        <w:rPr>
          <w:rFonts w:ascii="Times New Roman" w:hAnsi="Times New Roman" w:cs="Times New Roman"/>
          <w:b/>
          <w:sz w:val="28"/>
          <w:szCs w:val="28"/>
        </w:rPr>
        <w:t xml:space="preserve"> 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                           </w:t>
      </w:r>
    </w:p>
    <w:p w:rsidR="00003024" w:rsidRDefault="00590F40">
      <w:pPr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003024" w:rsidRDefault="00003024">
      <w:pPr>
        <w:rPr>
          <w:rFonts w:ascii="Times New Roman" w:hAnsi="Times New Roman" w:cs="Times New Roman"/>
          <w:b/>
          <w:sz w:val="28"/>
          <w:szCs w:val="28"/>
        </w:rPr>
      </w:pPr>
    </w:p>
    <w:p w:rsidR="00003024" w:rsidRDefault="0000302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3024" w:rsidRDefault="0000302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3024" w:rsidRDefault="0000302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3024" w:rsidRDefault="00590F40">
      <w:pPr>
        <w:tabs>
          <w:tab w:val="left" w:pos="1650"/>
        </w:tabs>
        <w:spacing w:before="114" w:after="114" w:line="276" w:lineRule="auto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Дополнительная общеобразовательная</w:t>
      </w:r>
    </w:p>
    <w:p w:rsidR="00003024" w:rsidRDefault="00590F40">
      <w:pPr>
        <w:tabs>
          <w:tab w:val="left" w:pos="1650"/>
        </w:tabs>
        <w:spacing w:line="276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общеразвивающая программа</w:t>
      </w:r>
    </w:p>
    <w:p w:rsidR="00590F40" w:rsidRDefault="00590F40">
      <w:pPr>
        <w:tabs>
          <w:tab w:val="left" w:pos="1650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социально-гуманитарной направленности  </w:t>
      </w:r>
    </w:p>
    <w:p w:rsidR="00003024" w:rsidRDefault="00590F40">
      <w:pPr>
        <w:tabs>
          <w:tab w:val="left" w:pos="1650"/>
        </w:tabs>
        <w:jc w:val="center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«Волонтёрское движение: Горящее сердце!»</w:t>
      </w:r>
    </w:p>
    <w:p w:rsidR="00003024" w:rsidRDefault="00590F40">
      <w:pPr>
        <w:tabs>
          <w:tab w:val="left" w:pos="1650"/>
        </w:tabs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32"/>
          <w:szCs w:val="32"/>
        </w:rPr>
        <w:t>Возраст обучающихся: 11-16 лет</w:t>
      </w:r>
    </w:p>
    <w:p w:rsidR="00003024" w:rsidRDefault="00590F40">
      <w:pPr>
        <w:tabs>
          <w:tab w:val="left" w:pos="1650"/>
        </w:tabs>
        <w:spacing w:before="114" w:after="114"/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32"/>
          <w:szCs w:val="32"/>
        </w:rPr>
        <w:t>Срок реализации:  2 года</w:t>
      </w:r>
    </w:p>
    <w:p w:rsidR="00003024" w:rsidRDefault="00EE434A">
      <w:pPr>
        <w:tabs>
          <w:tab w:val="left" w:pos="1650"/>
        </w:tabs>
        <w:spacing w:before="114" w:after="11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</w:t>
      </w:r>
      <w:bookmarkStart w:id="0" w:name="_GoBack"/>
      <w:bookmarkEnd w:id="0"/>
      <w:r w:rsidR="00590F40">
        <w:rPr>
          <w:rFonts w:ascii="Times New Roman" w:hAnsi="Times New Roman" w:cs="Times New Roman"/>
        </w:rPr>
        <w:t xml:space="preserve"> год обучения)</w:t>
      </w:r>
    </w:p>
    <w:p w:rsidR="00003024" w:rsidRDefault="00003024">
      <w:pPr>
        <w:tabs>
          <w:tab w:val="left" w:pos="1650"/>
        </w:tabs>
        <w:spacing w:before="114" w:after="114"/>
        <w:jc w:val="center"/>
        <w:rPr>
          <w:rFonts w:ascii="Times New Roman" w:hAnsi="Times New Roman" w:cs="Times New Roman"/>
        </w:rPr>
      </w:pPr>
    </w:p>
    <w:p w:rsidR="00003024" w:rsidRDefault="00003024">
      <w:pPr>
        <w:tabs>
          <w:tab w:val="left" w:pos="1650"/>
        </w:tabs>
        <w:spacing w:before="114" w:after="114"/>
        <w:jc w:val="center"/>
        <w:rPr>
          <w:rFonts w:ascii="Times New Roman" w:hAnsi="Times New Roman" w:cs="Times New Roman"/>
        </w:rPr>
      </w:pPr>
    </w:p>
    <w:p w:rsidR="00003024" w:rsidRDefault="00003024">
      <w:pPr>
        <w:tabs>
          <w:tab w:val="left" w:pos="1650"/>
        </w:tabs>
        <w:spacing w:before="114" w:after="114"/>
        <w:jc w:val="center"/>
        <w:rPr>
          <w:rFonts w:ascii="Times New Roman" w:hAnsi="Times New Roman" w:cs="Times New Roman"/>
        </w:rPr>
      </w:pPr>
    </w:p>
    <w:p w:rsidR="00003024" w:rsidRDefault="00590F40" w:rsidP="00590F40">
      <w:pPr>
        <w:tabs>
          <w:tab w:val="left" w:pos="1650"/>
        </w:tabs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Авто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составитель:</w:t>
      </w:r>
    </w:p>
    <w:p w:rsidR="00003024" w:rsidRDefault="00590F40" w:rsidP="00590F40">
      <w:pPr>
        <w:tabs>
          <w:tab w:val="left" w:pos="1650"/>
        </w:tabs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Лимаренко Ирина Сергеевна, </w:t>
      </w:r>
    </w:p>
    <w:p w:rsidR="00590F40" w:rsidRDefault="00590F40" w:rsidP="00590F40">
      <w:pPr>
        <w:tabs>
          <w:tab w:val="left" w:pos="165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советник директора по воспитанию и взаимодействию с детскими </w:t>
      </w:r>
    </w:p>
    <w:p w:rsidR="00003024" w:rsidRDefault="00590F40" w:rsidP="00590F40">
      <w:pPr>
        <w:tabs>
          <w:tab w:val="left" w:pos="1650"/>
        </w:tabs>
        <w:jc w:val="right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общественными объединениями </w:t>
      </w:r>
    </w:p>
    <w:p w:rsidR="00003024" w:rsidRDefault="00590F40">
      <w:pPr>
        <w:tabs>
          <w:tab w:val="left" w:pos="1650"/>
        </w:tabs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003024" w:rsidRDefault="00003024">
      <w:pPr>
        <w:tabs>
          <w:tab w:val="left" w:pos="1650"/>
        </w:tabs>
        <w:rPr>
          <w:rFonts w:ascii="Times New Roman" w:hAnsi="Times New Roman" w:cs="Times New Roman"/>
          <w:b/>
          <w:sz w:val="28"/>
          <w:szCs w:val="28"/>
        </w:rPr>
      </w:pPr>
    </w:p>
    <w:p w:rsidR="00003024" w:rsidRDefault="00003024">
      <w:pPr>
        <w:tabs>
          <w:tab w:val="left" w:pos="1650"/>
        </w:tabs>
        <w:rPr>
          <w:rFonts w:ascii="Times New Roman" w:hAnsi="Times New Roman" w:cs="Times New Roman"/>
          <w:b/>
          <w:sz w:val="28"/>
          <w:szCs w:val="28"/>
        </w:rPr>
      </w:pPr>
    </w:p>
    <w:p w:rsidR="00003024" w:rsidRDefault="00003024">
      <w:pPr>
        <w:tabs>
          <w:tab w:val="left" w:pos="1650"/>
        </w:tabs>
        <w:rPr>
          <w:rFonts w:ascii="Times New Roman" w:hAnsi="Times New Roman" w:cs="Times New Roman"/>
          <w:b/>
          <w:sz w:val="28"/>
          <w:szCs w:val="28"/>
        </w:rPr>
      </w:pPr>
    </w:p>
    <w:p w:rsidR="00003024" w:rsidRDefault="00003024">
      <w:pPr>
        <w:tabs>
          <w:tab w:val="left" w:pos="1650"/>
        </w:tabs>
        <w:rPr>
          <w:rFonts w:ascii="Times New Roman" w:hAnsi="Times New Roman" w:cs="Times New Roman"/>
          <w:b/>
          <w:sz w:val="28"/>
          <w:szCs w:val="28"/>
        </w:rPr>
      </w:pPr>
    </w:p>
    <w:p w:rsidR="00003024" w:rsidRDefault="00003024">
      <w:pPr>
        <w:tabs>
          <w:tab w:val="left" w:pos="1650"/>
        </w:tabs>
        <w:rPr>
          <w:rFonts w:ascii="Times New Roman" w:hAnsi="Times New Roman" w:cs="Times New Roman"/>
          <w:b/>
          <w:sz w:val="28"/>
          <w:szCs w:val="28"/>
        </w:rPr>
      </w:pPr>
    </w:p>
    <w:p w:rsidR="00003024" w:rsidRDefault="00003024">
      <w:pPr>
        <w:tabs>
          <w:tab w:val="left" w:pos="1650"/>
        </w:tabs>
        <w:rPr>
          <w:rFonts w:ascii="Times New Roman" w:hAnsi="Times New Roman" w:cs="Times New Roman"/>
          <w:b/>
          <w:sz w:val="28"/>
          <w:szCs w:val="28"/>
        </w:rPr>
      </w:pPr>
    </w:p>
    <w:p w:rsidR="00003024" w:rsidRDefault="00590F40">
      <w:pPr>
        <w:tabs>
          <w:tab w:val="left" w:pos="1650"/>
        </w:tabs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EE434A">
        <w:rPr>
          <w:rFonts w:ascii="Times New Roman" w:hAnsi="Times New Roman" w:cs="Times New Roman"/>
          <w:b/>
          <w:sz w:val="28"/>
          <w:szCs w:val="28"/>
        </w:rPr>
        <w:t>Г. Волжский, 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03024" w:rsidRDefault="00590F40">
      <w:pPr>
        <w:tabs>
          <w:tab w:val="left" w:pos="1650"/>
        </w:tabs>
        <w:rPr>
          <w:rFonts w:hint="eastAsia"/>
        </w:rPr>
        <w:sectPr w:rsidR="00003024">
          <w:pgSz w:w="11906" w:h="16838"/>
          <w:pgMar w:top="1134" w:right="567" w:bottom="1134" w:left="1134" w:header="0" w:footer="0" w:gutter="0"/>
          <w:cols w:space="720"/>
          <w:formProt w:val="0"/>
          <w:docGrid w:linePitch="360"/>
        </w:sectPr>
      </w:pPr>
      <w:r>
        <w:rPr>
          <w:rFonts w:eastAsia="Liberation Serif" w:cs="Liberation Serif"/>
          <w:sz w:val="28"/>
          <w:szCs w:val="28"/>
        </w:rPr>
        <w:t xml:space="preserve">                                                                                 </w:t>
      </w:r>
    </w:p>
    <w:p w:rsidR="00003024" w:rsidRDefault="00590F40">
      <w:pPr>
        <w:tabs>
          <w:tab w:val="left" w:pos="1650"/>
        </w:tabs>
        <w:spacing w:line="240" w:lineRule="exact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lastRenderedPageBreak/>
        <w:t>Раздел 1 "Комплекс основных характеристик образования".</w:t>
      </w:r>
    </w:p>
    <w:p w:rsidR="00003024" w:rsidRDefault="00003024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024" w:rsidRDefault="00590F40">
      <w:pPr>
        <w:spacing w:before="57" w:after="57" w:line="276" w:lineRule="auto"/>
        <w:ind w:firstLine="45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Дополнительная общеобразовательная общеразвивающая программа «Волонтёрское движение: Горящее сердце!» </w:t>
      </w:r>
      <w:r>
        <w:rPr>
          <w:rFonts w:ascii="Times New Roman" w:hAnsi="Times New Roman" w:cs="Times New Roman"/>
          <w:b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 xml:space="preserve">программа </w:t>
      </w:r>
      <w:r>
        <w:rPr>
          <w:rFonts w:ascii="Times New Roman" w:hAnsi="Times New Roman" w:cs="Times New Roman"/>
          <w:b/>
          <w:i/>
          <w:color w:val="000000"/>
        </w:rPr>
        <w:t xml:space="preserve">социально — гуманитарной </w:t>
      </w:r>
      <w:r>
        <w:rPr>
          <w:rFonts w:ascii="Times New Roman" w:hAnsi="Times New Roman" w:cs="Times New Roman"/>
          <w:color w:val="000000"/>
        </w:rPr>
        <w:t>направленности.</w:t>
      </w:r>
    </w:p>
    <w:p w:rsidR="00003024" w:rsidRDefault="00590F40">
      <w:pPr>
        <w:spacing w:line="276" w:lineRule="auto"/>
        <w:ind w:firstLine="45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Данная программа предназначена для учащихся 5-9 классов и направлена на формирование социальной компетентности, опыта организации социально значимой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color w:val="000000"/>
        </w:rPr>
        <w:t>деятельности, на формирование социально успешной личности.</w:t>
      </w:r>
    </w:p>
    <w:p w:rsidR="00003024" w:rsidRDefault="00590F40">
      <w:pPr>
        <w:spacing w:before="57" w:after="57" w:line="276" w:lineRule="auto"/>
        <w:ind w:firstLine="454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 xml:space="preserve">Актуальность программы: </w:t>
      </w:r>
      <w:r>
        <w:rPr>
          <w:rFonts w:ascii="Times New Roman" w:hAnsi="Times New Roman" w:cs="Times New Roman"/>
          <w:color w:val="000000"/>
        </w:rPr>
        <w:t xml:space="preserve">В Концепции модернизации Российского образования подчеркивается: «…развивающемуся обществу необходимы инициативные люди, которые могут самостоятельно принимать решения в ситуации выбора, способны к сотрудничеству, отличаются мобильностью, динамизмом, конструктивностью, обладают чувством ответственности за судьбу страны, за ее социально-экономическое процветание». В связи с этим особую актуальность приобретает проблема развития социальной активности молодежи. Ведущие современные педагоги, психологи, философы и социологи считают, что </w:t>
      </w:r>
      <w:r>
        <w:rPr>
          <w:rFonts w:ascii="Times New Roman" w:hAnsi="Times New Roman" w:cs="Times New Roman"/>
          <w:i/>
          <w:color w:val="000000"/>
        </w:rPr>
        <w:t xml:space="preserve">добровольная общественная деятельность </w:t>
      </w:r>
      <w:r>
        <w:rPr>
          <w:rFonts w:ascii="Times New Roman" w:hAnsi="Times New Roman" w:cs="Times New Roman"/>
          <w:color w:val="000000"/>
        </w:rPr>
        <w:t xml:space="preserve">сегодня не только сможет помочь решить многие социальные проблемы общества, но и будет способствовать развитию социально-значимых качеств юношей и девушек, формированию у них активной жизненной позиции. Важное место в системе современного воспитания детей и молодежи занимает добровольческая (волонтерская) деятельность. </w:t>
      </w:r>
      <w:proofErr w:type="spellStart"/>
      <w:r>
        <w:rPr>
          <w:rFonts w:ascii="Times New Roman" w:hAnsi="Times New Roman" w:cs="Times New Roman"/>
          <w:color w:val="000000"/>
        </w:rPr>
        <w:t>Волонтерство</w:t>
      </w:r>
      <w:proofErr w:type="spellEnd"/>
      <w:r>
        <w:rPr>
          <w:rFonts w:ascii="Times New Roman" w:hAnsi="Times New Roman" w:cs="Times New Roman"/>
          <w:color w:val="000000"/>
        </w:rPr>
        <w:t xml:space="preserve">, как инновационный воспитательный подход в обучении и воспитании школьников, является одним из наиболее эффективных и целесообразных средств формирования у учащихся социального опыта, воспитания гуманности и морально-нравственных ценностей. </w:t>
      </w:r>
    </w:p>
    <w:p w:rsidR="00003024" w:rsidRDefault="00590F40">
      <w:pPr>
        <w:spacing w:line="276" w:lineRule="auto"/>
        <w:ind w:firstLine="45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На государственном уровне, привлечению молодых людей к добровольчеству, придаётся особое значение. </w:t>
      </w:r>
      <w:proofErr w:type="gramStart"/>
      <w:r>
        <w:rPr>
          <w:rFonts w:ascii="Times New Roman" w:hAnsi="Times New Roman" w:cs="Times New Roman"/>
          <w:color w:val="000000"/>
        </w:rPr>
        <w:t xml:space="preserve">В Указе Президента </w:t>
      </w:r>
      <w:r>
        <w:rPr>
          <w:rFonts w:ascii="Times New Roman" w:hAnsi="Times New Roman" w:cs="Times New Roman"/>
          <w:b/>
          <w:i/>
          <w:color w:val="000000"/>
        </w:rPr>
        <w:t xml:space="preserve">«О стратегии национальной безопасности Российской Федерации» </w:t>
      </w:r>
      <w:r>
        <w:rPr>
          <w:rFonts w:ascii="Times New Roman" w:hAnsi="Times New Roman" w:cs="Times New Roman"/>
          <w:color w:val="000000"/>
        </w:rPr>
        <w:t>(Москва, Кремль 31 декабря 2015 года №683), «</w:t>
      </w:r>
      <w:r>
        <w:rPr>
          <w:rFonts w:ascii="Times New Roman" w:hAnsi="Times New Roman" w:cs="Times New Roman"/>
          <w:b/>
          <w:i/>
          <w:color w:val="000000"/>
        </w:rPr>
        <w:t>Стратегии развития воспитания на период до 2025 г</w:t>
      </w:r>
      <w:r>
        <w:rPr>
          <w:rFonts w:ascii="Times New Roman" w:hAnsi="Times New Roman" w:cs="Times New Roman"/>
          <w:color w:val="000000"/>
        </w:rPr>
        <w:t xml:space="preserve">.», (распоряжение Правительства от 29 мая 2015 г. №996-р),  </w:t>
      </w:r>
      <w:r>
        <w:rPr>
          <w:rFonts w:ascii="Times New Roman" w:hAnsi="Times New Roman" w:cs="Times New Roman"/>
          <w:b/>
          <w:i/>
          <w:color w:val="000000"/>
        </w:rPr>
        <w:t xml:space="preserve">«Концепции развития дополнительного образования детей» </w:t>
      </w:r>
      <w:r>
        <w:rPr>
          <w:rFonts w:ascii="Times New Roman" w:hAnsi="Times New Roman" w:cs="Times New Roman"/>
          <w:color w:val="000000"/>
        </w:rPr>
        <w:t>(распоряжение Правительства от 24 апреля 2015 года №729-р) указывается на необходимость развития системы дополнительного образования детей, подчеркивается важность их включения в социально-значимую деятельность</w:t>
      </w:r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i/>
          <w:color w:val="000000"/>
        </w:rPr>
        <w:t>в волонтерские практики.</w:t>
      </w:r>
    </w:p>
    <w:p w:rsidR="00003024" w:rsidRDefault="00590F40">
      <w:pPr>
        <w:spacing w:line="276" w:lineRule="auto"/>
        <w:ind w:firstLine="45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В современных условиях развитию волонтёрского движения среди школьников уделяется особое внимание. Волонтерское движение в школе имеет огромное нравственно-воспитательное значение. Это гарантия того, что молодое поколение вырастет открытым, честным, в любую минуту готовым на бескорыстную помощь </w:t>
      </w:r>
      <w:proofErr w:type="gramStart"/>
      <w:r>
        <w:rPr>
          <w:rFonts w:ascii="Times New Roman" w:hAnsi="Times New Roman" w:cs="Times New Roman"/>
          <w:color w:val="000000"/>
        </w:rPr>
        <w:t>ближнему</w:t>
      </w:r>
      <w:proofErr w:type="gramEnd"/>
      <w:r>
        <w:rPr>
          <w:rFonts w:ascii="Times New Roman" w:hAnsi="Times New Roman" w:cs="Times New Roman"/>
          <w:color w:val="000000"/>
        </w:rPr>
        <w:t>. Школа создаёт среду, в которой у молодого поколения появляются и начинают развиваться межличностные отношения, ощущение коллектива, команды, возникает чувство сообщества, к которому принадлежит молодой человек.</w:t>
      </w:r>
    </w:p>
    <w:p w:rsidR="00003024" w:rsidRDefault="00590F40">
      <w:pPr>
        <w:spacing w:line="276" w:lineRule="auto"/>
        <w:ind w:firstLine="45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Развитие добровольческого движения в школе является показателем эффективной социально-педагогической работы школы, готовности педагогов, учащихся и родителей к сотрудничеству, а волонтёрские практики становятся важнейшим инструментом формирования у школьников </w:t>
      </w:r>
      <w:r>
        <w:rPr>
          <w:rFonts w:ascii="Times New Roman" w:hAnsi="Times New Roman" w:cs="Times New Roman"/>
          <w:i/>
          <w:color w:val="000000"/>
        </w:rPr>
        <w:t>активной гражданской позиции и ответственности.</w:t>
      </w:r>
    </w:p>
    <w:p w:rsidR="00003024" w:rsidRDefault="00590F40">
      <w:pPr>
        <w:spacing w:line="276" w:lineRule="auto"/>
        <w:ind w:firstLine="45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В связи с этим разработка дополнительной общеобразовательной программы «Волонтёрское движение: Горящее сердце!» МОУ СШ №36 городского округа город Волжский, направленна на подготовку и участие подростков в волонтерской деятельности, является </w:t>
      </w:r>
      <w:r>
        <w:rPr>
          <w:rFonts w:ascii="Times New Roman" w:hAnsi="Times New Roman" w:cs="Times New Roman"/>
          <w:b/>
          <w:i/>
          <w:color w:val="000000"/>
        </w:rPr>
        <w:t>актуальной.</w:t>
      </w:r>
    </w:p>
    <w:p w:rsidR="00003024" w:rsidRDefault="00590F40">
      <w:pPr>
        <w:spacing w:line="276" w:lineRule="auto"/>
        <w:ind w:firstLine="737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Педагогическая целесообразность: у</w:t>
      </w:r>
      <w:r>
        <w:rPr>
          <w:rFonts w:ascii="Times New Roman" w:hAnsi="Times New Roman" w:cs="Times New Roman"/>
          <w:color w:val="000000"/>
        </w:rPr>
        <w:t>частие подростков в социально ценной волонтерской (добровольческой) деятельности способно вызвать позитивные изменения в личности. Волонтёрская деятельность предоставляет молодому человеку: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проявить себя в различных моделях взаимодействия, приобрести навыки, необходимые в дальнейшей жизни, для ответственного лидерства и исполнительской деятельности;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lastRenderedPageBreak/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сориентироваться в различных видах профессиональной деятельности, получить реальное представление о предполагаемой профессии или выбрать направление профессиональной подготовки;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овладеть полезными социальными и практическими навыками напрямую не относящимися к профессиональному выбору человека, но важными для жизни.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Подростки, прошедшие через волонтерские программы и мероприятия социально-педагогического характера, нередко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связывают свою будущую профессиональную жизнь с социальной сферой;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серьезно и позитивно меняются в духовно-нравственном плане;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становятся творческими и деятельными.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proofErr w:type="gramStart"/>
      <w:r>
        <w:rPr>
          <w:rFonts w:ascii="Times New Roman" w:hAnsi="Times New Roman" w:cs="Times New Roman"/>
          <w:color w:val="000000"/>
        </w:rPr>
        <w:t>Детско-юношеское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волонтёрство</w:t>
      </w:r>
      <w:proofErr w:type="spellEnd"/>
      <w:r>
        <w:rPr>
          <w:rFonts w:ascii="Times New Roman" w:hAnsi="Times New Roman" w:cs="Times New Roman"/>
          <w:color w:val="000000"/>
        </w:rPr>
        <w:t xml:space="preserve"> способствует преодолению таких серьёзных рисков в подростковой среде, как: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рост потребительских тенденций;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распространение социальной пассивности;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падение трудовой этики, деградации смысла труда («работать, чтобы лучше потреблять»);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«уход» детей и подростков в виртуальную реальность при отсутствии контроля родителей;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распространение </w:t>
      </w:r>
      <w:proofErr w:type="spellStart"/>
      <w:r>
        <w:rPr>
          <w:rFonts w:ascii="Times New Roman" w:hAnsi="Times New Roman" w:cs="Times New Roman"/>
          <w:color w:val="000000"/>
        </w:rPr>
        <w:t>психоактивных</w:t>
      </w:r>
      <w:proofErr w:type="spellEnd"/>
      <w:r>
        <w:rPr>
          <w:rFonts w:ascii="Times New Roman" w:hAnsi="Times New Roman" w:cs="Times New Roman"/>
          <w:color w:val="000000"/>
        </w:rPr>
        <w:t xml:space="preserve"> веществ (наркомании, алкоголизма и </w:t>
      </w:r>
      <w:proofErr w:type="spellStart"/>
      <w:r>
        <w:rPr>
          <w:rFonts w:ascii="Times New Roman" w:hAnsi="Times New Roman" w:cs="Times New Roman"/>
          <w:color w:val="000000"/>
        </w:rPr>
        <w:t>табакокурения</w:t>
      </w:r>
      <w:proofErr w:type="spellEnd"/>
      <w:r>
        <w:rPr>
          <w:rFonts w:ascii="Times New Roman" w:hAnsi="Times New Roman" w:cs="Times New Roman"/>
          <w:color w:val="000000"/>
        </w:rPr>
        <w:t>) и асоциального поведения среди детей и подростков.</w:t>
      </w:r>
    </w:p>
    <w:p w:rsidR="00003024" w:rsidRDefault="00590F40">
      <w:pPr>
        <w:spacing w:before="57" w:after="57" w:line="276" w:lineRule="auto"/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Отличительные особенности программы: </w:t>
      </w:r>
      <w:r>
        <w:rPr>
          <w:rFonts w:ascii="Times New Roman" w:hAnsi="Times New Roman" w:cs="Times New Roman"/>
          <w:color w:val="000000"/>
        </w:rPr>
        <w:t>Программа интегрирована в обучающий процесс МОУ СШ № 36  и направлена на социализацию обучающихся через вовлечение их в добровольческую (волонтерскую) деятельность, в процессе которой молодые добровольцы (волонтеры) приобретают новые знания и развивают навыки активного участия в общественной жизни местного сообщества, осваивают методы социального проектирования, иные формы социальной активности.</w:t>
      </w:r>
    </w:p>
    <w:p w:rsidR="00003024" w:rsidRDefault="00590F40">
      <w:pPr>
        <w:spacing w:line="276" w:lineRule="auto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Программа является реальным связующим звеном молодых добровольцев (волонтеров) школы  с организациями местного сообщества (неправительственными некоммерческими организациями, государственными, социальными учреждениями, молодёжными клубами, коммерческими фирмами, СМИ и др.).</w:t>
      </w:r>
    </w:p>
    <w:p w:rsidR="00003024" w:rsidRDefault="00590F40">
      <w:pPr>
        <w:spacing w:before="57" w:after="57" w:line="276" w:lineRule="auto"/>
        <w:ind w:firstLine="567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Адресат программы: </w:t>
      </w:r>
      <w:r>
        <w:rPr>
          <w:rFonts w:ascii="Times New Roman" w:hAnsi="Times New Roman" w:cs="Times New Roman"/>
          <w:color w:val="000000"/>
        </w:rPr>
        <w:t>Программа рассчитана на учащихся 11-16лет.</w:t>
      </w:r>
    </w:p>
    <w:p w:rsidR="00003024" w:rsidRDefault="00590F40">
      <w:pPr>
        <w:spacing w:before="57" w:after="57" w:line="276" w:lineRule="auto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Психологические особенности учащихся 11 – 16 лет: </w:t>
      </w:r>
      <w:r>
        <w:rPr>
          <w:rFonts w:ascii="Times New Roman" w:hAnsi="Times New Roman" w:cs="Times New Roman"/>
          <w:color w:val="000000"/>
        </w:rPr>
        <w:t xml:space="preserve">В подростковом возрасте социальная деятельность, становится </w:t>
      </w:r>
      <w:r>
        <w:rPr>
          <w:rFonts w:ascii="Times New Roman" w:hAnsi="Times New Roman" w:cs="Times New Roman"/>
          <w:bCs/>
          <w:color w:val="000000"/>
        </w:rPr>
        <w:t xml:space="preserve">личностной потребностью. </w:t>
      </w:r>
      <w:r>
        <w:rPr>
          <w:rFonts w:ascii="Times New Roman" w:hAnsi="Times New Roman" w:cs="Times New Roman"/>
          <w:color w:val="000000"/>
        </w:rPr>
        <w:t xml:space="preserve">Этот период отличается повышенной интеллектуальной активностью, желанием развивать и демонстрировать свои способности; стремлением получать высокую оценку окружающих. Осуществление социально признаваемой деятельности соответствует психологическим требованиям подросткового возраста. Мотивы приобщения подростков к </w:t>
      </w:r>
      <w:proofErr w:type="spellStart"/>
      <w:r>
        <w:rPr>
          <w:rFonts w:ascii="Times New Roman" w:hAnsi="Times New Roman" w:cs="Times New Roman"/>
          <w:color w:val="000000"/>
        </w:rPr>
        <w:t>волонтерству</w:t>
      </w:r>
      <w:proofErr w:type="spellEnd"/>
      <w:r>
        <w:rPr>
          <w:rFonts w:ascii="Times New Roman" w:hAnsi="Times New Roman" w:cs="Times New Roman"/>
          <w:color w:val="000000"/>
        </w:rPr>
        <w:t xml:space="preserve"> различны. Но чаще всего подростками движет стремление чувствовать себя нужными, полезными людям, быть членами команды, заслужить уважение и поддержку окружающих.</w:t>
      </w:r>
    </w:p>
    <w:p w:rsidR="00003024" w:rsidRDefault="00590F40">
      <w:pPr>
        <w:spacing w:before="57" w:after="57" w:line="276" w:lineRule="auto"/>
        <w:ind w:firstLine="624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Уровень программы: </w:t>
      </w:r>
      <w:r>
        <w:rPr>
          <w:rFonts w:ascii="Times New Roman" w:hAnsi="Times New Roman" w:cs="Times New Roman"/>
          <w:color w:val="000000"/>
        </w:rPr>
        <w:t>базовый</w:t>
      </w:r>
    </w:p>
    <w:p w:rsidR="00003024" w:rsidRDefault="00590F40">
      <w:pPr>
        <w:spacing w:before="57" w:after="57" w:line="276" w:lineRule="auto"/>
        <w:ind w:firstLine="624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 xml:space="preserve">Объем и срок освоения программы: </w:t>
      </w:r>
      <w:r>
        <w:rPr>
          <w:rFonts w:ascii="Times New Roman" w:hAnsi="Times New Roman" w:cs="Times New Roman"/>
          <w:color w:val="000000"/>
        </w:rPr>
        <w:t xml:space="preserve">дополнительная образовательная общеразвивающая программа «Волонтерское движение: Горящее сердце!» </w:t>
      </w:r>
      <w:proofErr w:type="gramStart"/>
      <w:r>
        <w:rPr>
          <w:rFonts w:ascii="Times New Roman" w:hAnsi="Times New Roman" w:cs="Times New Roman"/>
          <w:color w:val="000000"/>
        </w:rPr>
        <w:t>рассчитана</w:t>
      </w:r>
      <w:proofErr w:type="gramEnd"/>
      <w:r>
        <w:rPr>
          <w:rFonts w:ascii="Times New Roman" w:hAnsi="Times New Roman" w:cs="Times New Roman"/>
          <w:color w:val="000000"/>
        </w:rPr>
        <w:t xml:space="preserve"> на год в объеме 68 часов.  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>Продолжительность занятий</w:t>
      </w:r>
      <w:r>
        <w:rPr>
          <w:rFonts w:ascii="Times New Roman" w:hAnsi="Times New Roman" w:cs="Times New Roman"/>
          <w:color w:val="000000"/>
        </w:rPr>
        <w:t>: 2 занятия- 2 академических часа  по 40 мин. с 10- мин. перерывом.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>Количество обучающихся в группе</w:t>
      </w:r>
      <w:r>
        <w:rPr>
          <w:rFonts w:ascii="Times New Roman" w:hAnsi="Times New Roman" w:cs="Times New Roman"/>
          <w:color w:val="000000"/>
        </w:rPr>
        <w:t>: наполняемость группы 20- 25 человек.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Количество часов в неделю: 2 часа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Количество учебных недель: 34 недель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lastRenderedPageBreak/>
        <w:t>Дата начала и окончания учебных периодов: начало учебного года 1 сентября по 31мая.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 xml:space="preserve">Формы обучения: </w:t>
      </w:r>
      <w:proofErr w:type="gramStart"/>
      <w:r>
        <w:rPr>
          <w:rFonts w:ascii="Times New Roman" w:hAnsi="Times New Roman" w:cs="Times New Roman"/>
          <w:color w:val="000000"/>
        </w:rPr>
        <w:t>очная</w:t>
      </w:r>
      <w:proofErr w:type="gramEnd"/>
    </w:p>
    <w:p w:rsidR="00003024" w:rsidRDefault="00590F40">
      <w:pPr>
        <w:spacing w:before="57" w:after="57" w:line="276" w:lineRule="auto"/>
        <w:ind w:firstLine="624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Особенности организации образовательного процесса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Организация образовательного процесса опирается на следующие принципы: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добровольность – участие молодежи в программе на добровольных началах;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адресность - данная программа рассчитана на определённую категорию людей;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доступность – подача материала с учётом возможностей и особенностей восприятия целевой группы;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-позитивность – положительный эмоциональный настрой на себя, окружающих, действительность;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последовательность – подача материала осуществляется поэтапно;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</w:rPr>
        <w:t>дозированность</w:t>
      </w:r>
      <w:proofErr w:type="spellEnd"/>
      <w:r>
        <w:rPr>
          <w:rFonts w:ascii="Times New Roman" w:hAnsi="Times New Roman" w:cs="Times New Roman"/>
          <w:color w:val="000000"/>
        </w:rPr>
        <w:t xml:space="preserve"> – информация не превышает запрос целевой группы;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непрерывность и систематичность;</w:t>
      </w:r>
    </w:p>
    <w:p w:rsidR="00003024" w:rsidRDefault="00590F40">
      <w:pPr>
        <w:tabs>
          <w:tab w:val="left" w:pos="360"/>
        </w:tabs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осознание членами волонтерского движения личностной и социальной значимости их деятельности.</w:t>
      </w:r>
    </w:p>
    <w:p w:rsidR="00003024" w:rsidRDefault="00590F40">
      <w:pPr>
        <w:spacing w:before="57" w:after="57" w:line="276" w:lineRule="auto"/>
        <w:ind w:firstLine="567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Формы организации образовательного процесса</w:t>
      </w:r>
      <w:r>
        <w:rPr>
          <w:rFonts w:ascii="Times New Roman" w:hAnsi="Times New Roman" w:cs="Times New Roman"/>
          <w:color w:val="000000"/>
        </w:rPr>
        <w:t>: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Основной формой обучения являются </w:t>
      </w:r>
      <w:r>
        <w:rPr>
          <w:rFonts w:ascii="Times New Roman" w:hAnsi="Times New Roman" w:cs="Times New Roman"/>
          <w:i/>
          <w:color w:val="000000"/>
        </w:rPr>
        <w:t xml:space="preserve">групповые </w:t>
      </w:r>
      <w:r>
        <w:rPr>
          <w:rFonts w:ascii="Times New Roman" w:hAnsi="Times New Roman" w:cs="Times New Roman"/>
          <w:color w:val="000000"/>
        </w:rPr>
        <w:t>занятия. Численный состав группы – 15-20 человек.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Комплектование групп проводится в начале сентября. Приём подростков в объединение осуществляется </w:t>
      </w:r>
      <w:r>
        <w:rPr>
          <w:rFonts w:ascii="Times New Roman" w:hAnsi="Times New Roman" w:cs="Times New Roman"/>
          <w:i/>
          <w:color w:val="000000"/>
        </w:rPr>
        <w:t xml:space="preserve">по принципу добровольности. 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Образовательный процесс предполагает проведение </w:t>
      </w:r>
      <w:r>
        <w:rPr>
          <w:rFonts w:ascii="Times New Roman" w:hAnsi="Times New Roman" w:cs="Times New Roman"/>
          <w:i/>
          <w:color w:val="000000"/>
        </w:rPr>
        <w:t xml:space="preserve">аудиторных </w:t>
      </w:r>
      <w:r>
        <w:rPr>
          <w:rFonts w:ascii="Times New Roman" w:hAnsi="Times New Roman" w:cs="Times New Roman"/>
          <w:color w:val="000000"/>
        </w:rPr>
        <w:t xml:space="preserve">и </w:t>
      </w:r>
      <w:r>
        <w:rPr>
          <w:rFonts w:ascii="Times New Roman" w:hAnsi="Times New Roman" w:cs="Times New Roman"/>
          <w:i/>
          <w:color w:val="000000"/>
        </w:rPr>
        <w:t xml:space="preserve">выездных </w:t>
      </w:r>
      <w:r>
        <w:rPr>
          <w:rFonts w:ascii="Times New Roman" w:hAnsi="Times New Roman" w:cs="Times New Roman"/>
          <w:color w:val="000000"/>
        </w:rPr>
        <w:t>занятий.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Аудиторные занятия </w:t>
      </w:r>
      <w:r>
        <w:rPr>
          <w:rFonts w:ascii="Times New Roman" w:hAnsi="Times New Roman" w:cs="Times New Roman"/>
          <w:color w:val="000000"/>
        </w:rPr>
        <w:t xml:space="preserve">проводятся в учебном кабинете, приспособленном для проведения занятий по программному курсу и соответствующим требованиям СанПиН 2.4.4.3172-14. 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Аудиторные занятия включают: учебные занятия; </w:t>
      </w:r>
      <w:proofErr w:type="spellStart"/>
      <w:r>
        <w:rPr>
          <w:rFonts w:ascii="Times New Roman" w:hAnsi="Times New Roman" w:cs="Times New Roman"/>
          <w:color w:val="000000"/>
        </w:rPr>
        <w:t>видеолектории</w:t>
      </w:r>
      <w:proofErr w:type="spellEnd"/>
      <w:r>
        <w:rPr>
          <w:rFonts w:ascii="Times New Roman" w:hAnsi="Times New Roman" w:cs="Times New Roman"/>
          <w:color w:val="000000"/>
        </w:rPr>
        <w:t xml:space="preserve"> (просмотр и обсуждение специализированных </w:t>
      </w:r>
      <w:proofErr w:type="spellStart"/>
      <w:r>
        <w:rPr>
          <w:rFonts w:ascii="Times New Roman" w:hAnsi="Times New Roman" w:cs="Times New Roman"/>
          <w:color w:val="000000"/>
        </w:rPr>
        <w:t>краткометражных</w:t>
      </w:r>
      <w:proofErr w:type="spellEnd"/>
      <w:r>
        <w:rPr>
          <w:rFonts w:ascii="Times New Roman" w:hAnsi="Times New Roman" w:cs="Times New Roman"/>
          <w:color w:val="000000"/>
        </w:rPr>
        <w:t xml:space="preserve"> фильмов); обучающие семинары; тренинги, ролевые игры.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Выездные занятия </w:t>
      </w:r>
      <w:r>
        <w:rPr>
          <w:rFonts w:ascii="Times New Roman" w:hAnsi="Times New Roman" w:cs="Times New Roman"/>
          <w:color w:val="000000"/>
        </w:rPr>
        <w:t xml:space="preserve">предполагают: выезды агитбригад; организацию трудовой занятости: организацию отрядов добровольческого труда по экологической очистке территорий и т.д.; участие в городских акциях; экскурсии в волонтёрские организации разного уровня; уход за воинскими захоронениями погибших в годы Великой Отечественной войны 1941-1945 годов на привокзальной площади </w:t>
      </w:r>
      <w:proofErr w:type="spellStart"/>
      <w:r>
        <w:rPr>
          <w:rFonts w:ascii="Times New Roman" w:hAnsi="Times New Roman" w:cs="Times New Roman"/>
          <w:color w:val="000000"/>
        </w:rPr>
        <w:t>Себряково</w:t>
      </w:r>
      <w:proofErr w:type="spellEnd"/>
      <w:r>
        <w:rPr>
          <w:rFonts w:ascii="Times New Roman" w:hAnsi="Times New Roman" w:cs="Times New Roman"/>
          <w:color w:val="000000"/>
        </w:rPr>
        <w:t xml:space="preserve"> и т.д.</w:t>
      </w:r>
    </w:p>
    <w:p w:rsidR="00003024" w:rsidRDefault="00590F40">
      <w:pPr>
        <w:spacing w:before="57" w:after="57" w:line="276" w:lineRule="auto"/>
        <w:rPr>
          <w:rFonts w:hint="eastAsia"/>
        </w:rPr>
      </w:pPr>
      <w:proofErr w:type="gramStart"/>
      <w:r>
        <w:rPr>
          <w:rFonts w:ascii="Times New Roman" w:hAnsi="Times New Roman" w:cs="Times New Roman"/>
          <w:b/>
          <w:i/>
          <w:iCs/>
          <w:color w:val="000000"/>
        </w:rPr>
        <w:t>Формами учебной работы являются: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лекции, обсуждения, тренинги, практикумы, ролевые игры, проектная деятельность, дискуссии, работа школьного пресс-центра, освещающего волонтёрскую деятельность, самостоятельная работа учащихся с Интернет ресурсами, изучение нормативных документов.</w:t>
      </w:r>
      <w:proofErr w:type="gramEnd"/>
    </w:p>
    <w:p w:rsidR="00003024" w:rsidRDefault="00590F40">
      <w:pPr>
        <w:spacing w:before="57" w:after="57" w:line="276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1.2. </w:t>
      </w:r>
      <w:r>
        <w:rPr>
          <w:rFonts w:ascii="Times New Roman" w:hAnsi="Times New Roman" w:cs="Times New Roman"/>
          <w:b/>
          <w:color w:val="000000"/>
        </w:rPr>
        <w:t>Цель и задачи программы: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Цель программы </w:t>
      </w:r>
      <w:r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формирование духовно-нравственных ценностей подростка, активной гражданской позиции, развитие творческих способностей, готовности включения в социально-значимую деятельность в процессе овладения знаниями, умениями, навыками волонтерской деятельности. 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>Задачи программы:</w:t>
      </w:r>
    </w:p>
    <w:p w:rsidR="00003024" w:rsidRDefault="00590F40">
      <w:pPr>
        <w:widowControl w:val="0"/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формирование активной гражданской позиции, положительного отношения молодежи к добровольческой деятельности;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воспитание чувств коллективизма, готовности безвозмездно, бескорыстно служить обществу, толерантности, милосердия, доброты, отзывчивости;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формирование осознанного выбора участия в волонтерской деятельности;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lastRenderedPageBreak/>
        <w:t>- формирование потребности в ведении здорового образа жизни, сохранении и укреплении здоровья.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i/>
          <w:color w:val="000000"/>
        </w:rPr>
        <w:t>метапредметные</w:t>
      </w:r>
      <w:proofErr w:type="spellEnd"/>
      <w:r>
        <w:rPr>
          <w:rFonts w:ascii="Times New Roman" w:hAnsi="Times New Roman" w:cs="Times New Roman"/>
          <w:i/>
          <w:color w:val="000000"/>
        </w:rPr>
        <w:t>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развитие у молодежи способности к личностному самоопределению и творческой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самореализации;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развитие коммуникативных навыков, лидерских качеств, организаторских способностей;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развитие творческие способности, потребность в саморазвитии;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развитие коммуникативных качеств, уверенности в себе, умения работать в команде;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расширение опыта общения, развитие навыков взаимодействия с людьми различных социальных категорий;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развитие рефлексивных умений, навыков самоанализа и самооценки своей деятельности.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>предметные (образовательные):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обучение молодежи знаниям и умениям, необходимым для участия в волонтерской деятельности;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знакомство с историей и существующей практикой реализации социально-значимых проектов субъектами волонтерской деятельности;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обучение основным способам организации социально-значимой деятельности и технологии их осуществления (целеполагание, планирование, реализация, анализ и оценка достигнутых результатов); методикам проведения некоторых досуговых форм;</w:t>
      </w:r>
    </w:p>
    <w:p w:rsidR="00003024" w:rsidRDefault="00590F40" w:rsidP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- специальная подготовка волонтеров по работе с людьми различных социальных категорий (дети с ограниченными возможностями здоровья, подростки </w:t>
      </w:r>
      <w:proofErr w:type="spellStart"/>
      <w:r>
        <w:rPr>
          <w:rFonts w:ascii="Times New Roman" w:hAnsi="Times New Roman" w:cs="Times New Roman"/>
          <w:color w:val="000000"/>
        </w:rPr>
        <w:t>девиантного</w:t>
      </w:r>
      <w:proofErr w:type="spellEnd"/>
      <w:r>
        <w:rPr>
          <w:rFonts w:ascii="Times New Roman" w:hAnsi="Times New Roman" w:cs="Times New Roman"/>
          <w:color w:val="000000"/>
        </w:rPr>
        <w:t xml:space="preserve"> поведения и т.д.)</w:t>
      </w:r>
    </w:p>
    <w:p w:rsidR="00590F40" w:rsidRPr="00590F40" w:rsidRDefault="00590F40" w:rsidP="00590F40">
      <w:pPr>
        <w:spacing w:line="276" w:lineRule="auto"/>
        <w:jc w:val="both"/>
        <w:rPr>
          <w:rFonts w:hint="eastAsia"/>
        </w:rPr>
      </w:pPr>
    </w:p>
    <w:p w:rsidR="00003024" w:rsidRDefault="00590F40">
      <w:pPr>
        <w:shd w:val="clear" w:color="auto" w:fill="FFFFFF"/>
        <w:suppressAutoHyphens w:val="0"/>
        <w:spacing w:line="360" w:lineRule="auto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1.3. Содержание программы</w:t>
      </w:r>
    </w:p>
    <w:p w:rsidR="00003024" w:rsidRDefault="00590F40">
      <w:pPr>
        <w:suppressAutoHyphens w:val="0"/>
        <w:spacing w:line="360" w:lineRule="auto"/>
        <w:ind w:firstLine="709"/>
        <w:contextualSpacing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 w:bidi="ar-SA"/>
        </w:rPr>
        <w:t>Учебный план</w:t>
      </w:r>
    </w:p>
    <w:tbl>
      <w:tblPr>
        <w:tblW w:w="1060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4383"/>
        <w:gridCol w:w="1184"/>
        <w:gridCol w:w="1133"/>
        <w:gridCol w:w="896"/>
        <w:gridCol w:w="2159"/>
      </w:tblGrid>
      <w:tr w:rsidR="00003024" w:rsidTr="00590F40">
        <w:tc>
          <w:tcPr>
            <w:tcW w:w="850" w:type="dxa"/>
            <w:vMerge w:val="restart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№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4383" w:type="dxa"/>
            <w:vMerge w:val="restart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Название разделов и тем 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Количество часов </w:t>
            </w:r>
          </w:p>
        </w:tc>
        <w:tc>
          <w:tcPr>
            <w:tcW w:w="2159" w:type="dxa"/>
            <w:vMerge w:val="restart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Формы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контроля</w:t>
            </w:r>
          </w:p>
        </w:tc>
      </w:tr>
      <w:tr w:rsidR="00003024" w:rsidTr="00590F40">
        <w:tc>
          <w:tcPr>
            <w:tcW w:w="850" w:type="dxa"/>
            <w:vMerge/>
            <w:shd w:val="clear" w:color="auto" w:fill="auto"/>
          </w:tcPr>
          <w:p w:rsidR="00003024" w:rsidRDefault="00003024">
            <w:pPr>
              <w:pStyle w:val="a9"/>
              <w:snapToGrid w:val="0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4383" w:type="dxa"/>
            <w:vMerge/>
            <w:shd w:val="clear" w:color="auto" w:fill="auto"/>
          </w:tcPr>
          <w:p w:rsidR="00003024" w:rsidRDefault="00003024">
            <w:pPr>
              <w:pStyle w:val="a9"/>
              <w:snapToGrid w:val="0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eastAsia="Liberation Serif" w:cs="Liberation Serif"/>
                <w:b/>
                <w:color w:val="000000"/>
              </w:rPr>
              <w:t xml:space="preserve">                   </w:t>
            </w:r>
            <w:r>
              <w:rPr>
                <w:b/>
                <w:color w:val="000000"/>
              </w:rPr>
              <w:t xml:space="preserve">всего 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теория 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практика </w:t>
            </w:r>
          </w:p>
        </w:tc>
        <w:tc>
          <w:tcPr>
            <w:tcW w:w="2159" w:type="dxa"/>
            <w:vMerge/>
            <w:shd w:val="clear" w:color="auto" w:fill="auto"/>
          </w:tcPr>
          <w:p w:rsidR="00003024" w:rsidRDefault="00003024">
            <w:pPr>
              <w:pStyle w:val="a9"/>
              <w:snapToGrid w:val="0"/>
              <w:jc w:val="both"/>
              <w:rPr>
                <w:rFonts w:hint="eastAsia"/>
                <w:color w:val="000000"/>
              </w:rPr>
            </w:pP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003024">
            <w:pPr>
              <w:pStyle w:val="a9"/>
              <w:snapToGrid w:val="0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Вводное занятие.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Волонтерская деятельность - один из видов социального служения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Диагностика.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Диагностика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I.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Раздел: «Исторические аспекты </w:t>
            </w:r>
            <w:proofErr w:type="spellStart"/>
            <w:r>
              <w:rPr>
                <w:b/>
                <w:color w:val="000000"/>
              </w:rPr>
              <w:t>волонтёрства</w:t>
            </w:r>
            <w:proofErr w:type="spellEnd"/>
            <w:r>
              <w:rPr>
                <w:b/>
                <w:color w:val="000000"/>
              </w:rPr>
              <w:t>»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59" w:type="dxa"/>
            <w:shd w:val="clear" w:color="auto" w:fill="auto"/>
          </w:tcPr>
          <w:p w:rsidR="00003024" w:rsidRDefault="00003024">
            <w:pPr>
              <w:pStyle w:val="a9"/>
              <w:snapToGrid w:val="0"/>
              <w:jc w:val="both"/>
              <w:rPr>
                <w:rFonts w:hint="eastAsia"/>
                <w:color w:val="000000"/>
              </w:rPr>
            </w:pP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1.1.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История возникновения и направления 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волонтерской деятельности в России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Тематический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контроль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1.2.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История возникновения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proofErr w:type="spellStart"/>
            <w:r>
              <w:rPr>
                <w:color w:val="000000"/>
              </w:rPr>
              <w:t>волонтёрства</w:t>
            </w:r>
            <w:proofErr w:type="spellEnd"/>
            <w:r>
              <w:rPr>
                <w:color w:val="000000"/>
              </w:rPr>
              <w:t xml:space="preserve"> в странах мира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Собеседование по темам раздела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Творческая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работа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II.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Раздел: «Организационно –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педагогические аспекты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волонтёрской деятельности»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159" w:type="dxa"/>
            <w:shd w:val="clear" w:color="auto" w:fill="auto"/>
          </w:tcPr>
          <w:p w:rsidR="00003024" w:rsidRDefault="00003024">
            <w:pPr>
              <w:pStyle w:val="a9"/>
              <w:snapToGrid w:val="0"/>
              <w:jc w:val="both"/>
              <w:rPr>
                <w:rFonts w:hint="eastAsia"/>
                <w:color w:val="000000"/>
              </w:rPr>
            </w:pP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2.1.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Основные виды и направления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волонтерской деятельности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Тематический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контроль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ab/>
            </w:r>
            <w:r>
              <w:rPr>
                <w:b/>
                <w:color w:val="000000"/>
              </w:rPr>
              <w:t xml:space="preserve">2.2.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Организация деятельности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добровольческого объединения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Тематический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контроль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lastRenderedPageBreak/>
              <w:tab/>
            </w:r>
            <w:r>
              <w:rPr>
                <w:b/>
                <w:color w:val="000000"/>
              </w:rPr>
              <w:t xml:space="preserve">2.3.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Структура волонтерского отряда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и мотивация </w:t>
            </w:r>
            <w:proofErr w:type="gramStart"/>
            <w:r>
              <w:rPr>
                <w:color w:val="000000"/>
              </w:rPr>
              <w:t>волонтерской</w:t>
            </w:r>
            <w:proofErr w:type="gramEnd"/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деятельности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Собеседование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Подготовка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конкурсного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мероприятия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ab/>
            </w:r>
            <w:r>
              <w:rPr>
                <w:b/>
                <w:color w:val="000000"/>
              </w:rPr>
              <w:t xml:space="preserve">III.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Раздел: «Психологическая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подготовка волонтёра»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(занятия с психологом)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159" w:type="dxa"/>
            <w:shd w:val="clear" w:color="auto" w:fill="auto"/>
          </w:tcPr>
          <w:p w:rsidR="00003024" w:rsidRDefault="00003024">
            <w:pPr>
              <w:pStyle w:val="a9"/>
              <w:snapToGrid w:val="0"/>
              <w:jc w:val="both"/>
              <w:rPr>
                <w:rFonts w:hint="eastAsia"/>
                <w:color w:val="000000"/>
              </w:rPr>
            </w:pP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3.1.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Тренинг личностного роста 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Тренинг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3.2.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Тренинг </w:t>
            </w:r>
            <w:proofErr w:type="gramStart"/>
            <w:r>
              <w:rPr>
                <w:color w:val="000000"/>
              </w:rPr>
              <w:t>коммуникативных</w:t>
            </w:r>
            <w:proofErr w:type="gramEnd"/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навыков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Тренинг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Ролевые игры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3.3.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Тренинг толерантности 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Тренинг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Ролевые игры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3.4.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Лидерство в </w:t>
            </w:r>
            <w:proofErr w:type="gramStart"/>
            <w:r>
              <w:rPr>
                <w:color w:val="000000"/>
              </w:rPr>
              <w:t>волонтерском</w:t>
            </w:r>
            <w:proofErr w:type="gramEnd"/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proofErr w:type="gramStart"/>
            <w:r>
              <w:rPr>
                <w:color w:val="000000"/>
              </w:rPr>
              <w:t>объединении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Тренинг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Диагностика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лидерских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качеств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Ролевые игры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3.5.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Рефлексия 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Тренинг.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Тестирование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IV.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Раздел: «Технологические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аспекты </w:t>
            </w:r>
            <w:proofErr w:type="gramStart"/>
            <w:r>
              <w:rPr>
                <w:b/>
                <w:color w:val="000000"/>
              </w:rPr>
              <w:t>волонтёрской</w:t>
            </w:r>
            <w:proofErr w:type="gramEnd"/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деятельности»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159" w:type="dxa"/>
            <w:shd w:val="clear" w:color="auto" w:fill="auto"/>
          </w:tcPr>
          <w:p w:rsidR="00003024" w:rsidRDefault="00003024">
            <w:pPr>
              <w:pStyle w:val="a9"/>
              <w:snapToGrid w:val="0"/>
              <w:jc w:val="both"/>
              <w:rPr>
                <w:rFonts w:hint="eastAsia"/>
                <w:color w:val="000000"/>
              </w:rPr>
            </w:pP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4.1.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Информационные технологии 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работе волонтера</w:t>
            </w:r>
          </w:p>
        </w:tc>
        <w:tc>
          <w:tcPr>
            <w:tcW w:w="1184" w:type="dxa"/>
            <w:shd w:val="clear" w:color="auto" w:fill="auto"/>
          </w:tcPr>
          <w:p w:rsidR="00003024" w:rsidRDefault="00003024">
            <w:pPr>
              <w:pStyle w:val="a9"/>
              <w:snapToGrid w:val="0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1133" w:type="dxa"/>
            <w:shd w:val="clear" w:color="auto" w:fill="auto"/>
          </w:tcPr>
          <w:p w:rsidR="00003024" w:rsidRDefault="00003024">
            <w:pPr>
              <w:pStyle w:val="a9"/>
              <w:snapToGrid w:val="0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896" w:type="dxa"/>
            <w:shd w:val="clear" w:color="auto" w:fill="auto"/>
          </w:tcPr>
          <w:p w:rsidR="00003024" w:rsidRDefault="00003024">
            <w:pPr>
              <w:pStyle w:val="a9"/>
              <w:snapToGrid w:val="0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2159" w:type="dxa"/>
            <w:shd w:val="clear" w:color="auto" w:fill="auto"/>
          </w:tcPr>
          <w:p w:rsidR="00003024" w:rsidRDefault="00003024">
            <w:pPr>
              <w:pStyle w:val="a9"/>
              <w:snapToGrid w:val="0"/>
              <w:jc w:val="both"/>
              <w:rPr>
                <w:rFonts w:hint="eastAsia"/>
                <w:color w:val="000000"/>
              </w:rPr>
            </w:pP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4.1.1.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Социальная реклама 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i/>
                <w:color w:val="000000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Создание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социальной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рекламы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4.1.2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Социальный плакат 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Создание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социальных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плакатов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4.2.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Технологии организации волонтерской деятельности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8 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Тематический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контроль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Подготовка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волонтёрского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мероприятия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ind w:left="113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4.3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Первичная профилактика асоциальных явлений в молодежной среде и пропаганда здорового образа жизни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Проведение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акций, выставок и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других форм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работы по ЗОЖ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4.4.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proofErr w:type="gramStart"/>
            <w:r>
              <w:rPr>
                <w:color w:val="000000"/>
              </w:rPr>
              <w:t>Современные формы проведения мероприятий профилактической</w:t>
            </w:r>
            <w:proofErr w:type="gramEnd"/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направленности 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Проведение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мероприятий </w:t>
            </w:r>
            <w:proofErr w:type="gramStart"/>
            <w:r>
              <w:rPr>
                <w:color w:val="000000"/>
              </w:rPr>
              <w:t>по</w:t>
            </w:r>
            <w:proofErr w:type="gramEnd"/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профилактике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асоциальных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явлений 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молодежной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среде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5.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Промежуточный контроль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2 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Собеседование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Отчёт и анализ о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lastRenderedPageBreak/>
              <w:t>проведённом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proofErr w:type="gramStart"/>
            <w:r>
              <w:rPr>
                <w:color w:val="000000"/>
              </w:rPr>
              <w:t>мероприятии</w:t>
            </w:r>
            <w:proofErr w:type="gramEnd"/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Проведение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психологического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тренинга </w:t>
            </w:r>
            <w:proofErr w:type="gramStart"/>
            <w:r>
              <w:rPr>
                <w:color w:val="000000"/>
              </w:rPr>
              <w:t>с</w:t>
            </w:r>
            <w:proofErr w:type="gramEnd"/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учащимися своего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класса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lastRenderedPageBreak/>
              <w:t xml:space="preserve">6. </w:t>
            </w:r>
          </w:p>
        </w:tc>
        <w:tc>
          <w:tcPr>
            <w:tcW w:w="438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Итоговые занятия</w:t>
            </w: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59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Итоговая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аттестация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Собеседование.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Отчёт о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проделанной</w:t>
            </w:r>
          </w:p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работе</w:t>
            </w:r>
          </w:p>
        </w:tc>
      </w:tr>
      <w:tr w:rsidR="00003024" w:rsidTr="00590F40">
        <w:tc>
          <w:tcPr>
            <w:tcW w:w="850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 xml:space="preserve">Всего </w:t>
            </w:r>
          </w:p>
        </w:tc>
        <w:tc>
          <w:tcPr>
            <w:tcW w:w="4383" w:type="dxa"/>
            <w:shd w:val="clear" w:color="auto" w:fill="auto"/>
          </w:tcPr>
          <w:p w:rsidR="00003024" w:rsidRDefault="00003024">
            <w:pPr>
              <w:widowControl w:val="0"/>
              <w:snapToGrid w:val="0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1184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68</w:t>
            </w:r>
          </w:p>
        </w:tc>
        <w:tc>
          <w:tcPr>
            <w:tcW w:w="1133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896" w:type="dxa"/>
            <w:shd w:val="clear" w:color="auto" w:fill="auto"/>
          </w:tcPr>
          <w:p w:rsidR="00003024" w:rsidRDefault="00590F40">
            <w:pPr>
              <w:widowControl w:val="0"/>
              <w:jc w:val="both"/>
              <w:rPr>
                <w:rFonts w:hint="eastAsia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159" w:type="dxa"/>
            <w:shd w:val="clear" w:color="auto" w:fill="auto"/>
          </w:tcPr>
          <w:p w:rsidR="00003024" w:rsidRDefault="00003024">
            <w:pPr>
              <w:widowControl w:val="0"/>
              <w:snapToGrid w:val="0"/>
              <w:jc w:val="both"/>
              <w:rPr>
                <w:rFonts w:hint="eastAsia"/>
                <w:color w:val="000000"/>
              </w:rPr>
            </w:pPr>
          </w:p>
        </w:tc>
      </w:tr>
    </w:tbl>
    <w:p w:rsidR="00003024" w:rsidRDefault="000030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024" w:rsidRDefault="00590F40">
      <w:pPr>
        <w:jc w:val="center"/>
        <w:rPr>
          <w:rFonts w:hint="eastAsia"/>
        </w:rPr>
      </w:pPr>
      <w:r>
        <w:rPr>
          <w:rFonts w:ascii="TimesNewRomanPS-BoldMT" w:eastAsia="TimesNewRomanPS-BoldMT" w:hAnsi="TimesNewRomanPS-BoldMT" w:cs="TimesNewRomanPS-BoldMT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СОДЕРЖАНИЕ ПРОГРАММЫ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Вводное занятие – 2 часа.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Знакомство с группой. Решение организационных вопросов.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Знакомство с содержанием программы год обучения.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Тема: Волонтерская деятельность - один из видов социального служения.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proofErr w:type="gramStart"/>
      <w:r>
        <w:rPr>
          <w:rFonts w:ascii="Times New Roman" w:hAnsi="Times New Roman" w:cs="Times New Roman"/>
          <w:color w:val="000000"/>
        </w:rPr>
        <w:t>Понятия «волонтёр», «</w:t>
      </w:r>
      <w:proofErr w:type="spellStart"/>
      <w:r>
        <w:rPr>
          <w:rFonts w:ascii="Times New Roman" w:hAnsi="Times New Roman" w:cs="Times New Roman"/>
          <w:color w:val="000000"/>
        </w:rPr>
        <w:t>волонтерство</w:t>
      </w:r>
      <w:proofErr w:type="spellEnd"/>
      <w:r>
        <w:rPr>
          <w:rFonts w:ascii="Times New Roman" w:hAnsi="Times New Roman" w:cs="Times New Roman"/>
          <w:color w:val="000000"/>
        </w:rPr>
        <w:t>», доброволец, добровольность, бескорыстность, общественная значимость, гражданская активность, законность.</w:t>
      </w:r>
      <w:proofErr w:type="gramEnd"/>
      <w:r>
        <w:rPr>
          <w:rFonts w:ascii="Times New Roman" w:hAnsi="Times New Roman" w:cs="Times New Roman"/>
          <w:color w:val="000000"/>
        </w:rPr>
        <w:t xml:space="preserve"> Мотивы участия в волонтерской деятельности. Роль </w:t>
      </w:r>
      <w:proofErr w:type="spellStart"/>
      <w:r>
        <w:rPr>
          <w:rFonts w:ascii="Times New Roman" w:hAnsi="Times New Roman" w:cs="Times New Roman"/>
          <w:color w:val="000000"/>
        </w:rPr>
        <w:t>волонтёрства</w:t>
      </w:r>
      <w:proofErr w:type="spellEnd"/>
      <w:r>
        <w:rPr>
          <w:rFonts w:ascii="Times New Roman" w:hAnsi="Times New Roman" w:cs="Times New Roman"/>
          <w:color w:val="000000"/>
        </w:rPr>
        <w:t xml:space="preserve"> в решении общественных проблем в современном обществе. Значение участия молодежи в волонтерском движении. Основные принципы создания и функционирования волонтёрского движения (добровольность, безвозмездность, добросовестность, «</w:t>
      </w:r>
      <w:proofErr w:type="gramStart"/>
      <w:r>
        <w:rPr>
          <w:rFonts w:ascii="Times New Roman" w:hAnsi="Times New Roman" w:cs="Times New Roman"/>
          <w:color w:val="000000"/>
        </w:rPr>
        <w:t>равный</w:t>
      </w:r>
      <w:proofErr w:type="gramEnd"/>
      <w:r>
        <w:rPr>
          <w:rFonts w:ascii="Times New Roman" w:hAnsi="Times New Roman" w:cs="Times New Roman"/>
          <w:color w:val="000000"/>
        </w:rPr>
        <w:t xml:space="preserve"> – равному», законность). Их реализация на практике. Личностные качества волонтёра.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Собеседование с целью выявления интересов подростков, умения проводить свой досуг. Диагностика личностных качеств подростков.</w:t>
      </w:r>
    </w:p>
    <w:p w:rsidR="00003024" w:rsidRDefault="00003024">
      <w:pPr>
        <w:spacing w:line="276" w:lineRule="auto"/>
        <w:jc w:val="both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 xml:space="preserve">I. Раздел: «Исторические аспекты </w:t>
      </w:r>
      <w:proofErr w:type="spellStart"/>
      <w:r>
        <w:rPr>
          <w:rFonts w:ascii="Times New Roman" w:hAnsi="Times New Roman" w:cs="Times New Roman"/>
          <w:b/>
          <w:color w:val="000000"/>
        </w:rPr>
        <w:t>волонтёрства</w:t>
      </w:r>
      <w:proofErr w:type="spellEnd"/>
      <w:r>
        <w:rPr>
          <w:rFonts w:ascii="Times New Roman" w:hAnsi="Times New Roman" w:cs="Times New Roman"/>
          <w:b/>
          <w:color w:val="000000"/>
        </w:rPr>
        <w:t>» - 4 часа.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 xml:space="preserve">I.1. Тема: </w:t>
      </w:r>
      <w:r>
        <w:rPr>
          <w:rFonts w:ascii="Times New Roman" w:hAnsi="Times New Roman" w:cs="Times New Roman"/>
          <w:b/>
          <w:bCs/>
          <w:color w:val="000000"/>
        </w:rPr>
        <w:t>«История возникновения и направления волонтерской деятельности в России</w:t>
      </w:r>
      <w:r>
        <w:rPr>
          <w:rFonts w:ascii="Times New Roman" w:hAnsi="Times New Roman" w:cs="Times New Roman"/>
          <w:b/>
          <w:color w:val="000000"/>
        </w:rPr>
        <w:t>» - 2 час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>Первые «человеколюбивые общества» под императорским патронажем в России. Добровольное отправление на фронт первых «человеколюбивых обществ» для оказания помощи раненым бойцам. Направления деятельности волонтерских организаций, которые реализуются в нашей стране. Специфика каждого из направлений. Виды работ, которые выполняют волонтеры в рамках выбранного направления деятельности. Социально незащищенные группы населения, профилактика асоциальных явлений, пропаганда здорового образа жизни, взаимодействие с медицинским персоналом, толерантность общества, сохранение природного и культурного богатства, экологические проекты, волонтеры в сфере искусства, краеведческая деятельность, интернет-добровольчество. Негосударственная волонтерская организация, российский филиал Международного Красного креста. Принципы работы волонтеров (добровольность, безвозмездность, добросовестность, обучение «</w:t>
      </w:r>
      <w:proofErr w:type="gramStart"/>
      <w:r>
        <w:rPr>
          <w:rFonts w:ascii="Times New Roman" w:hAnsi="Times New Roman" w:cs="Times New Roman"/>
          <w:color w:val="000000"/>
        </w:rPr>
        <w:t>равный</w:t>
      </w:r>
      <w:proofErr w:type="gramEnd"/>
      <w:r>
        <w:rPr>
          <w:rFonts w:ascii="Times New Roman" w:hAnsi="Times New Roman" w:cs="Times New Roman"/>
          <w:color w:val="000000"/>
        </w:rPr>
        <w:t xml:space="preserve"> – равному», законность).</w:t>
      </w:r>
    </w:p>
    <w:p w:rsidR="00003024" w:rsidRPr="00590F40" w:rsidRDefault="00590F40" w:rsidP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участие в благотворительной акции ОУ.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 xml:space="preserve">1.2. Тема: История возникновения </w:t>
      </w:r>
      <w:proofErr w:type="spellStart"/>
      <w:r>
        <w:rPr>
          <w:rFonts w:ascii="Times New Roman" w:hAnsi="Times New Roman" w:cs="Times New Roman"/>
          <w:b/>
          <w:color w:val="000000"/>
        </w:rPr>
        <w:t>волонтерства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в странах мира </w:t>
      </w: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b/>
          <w:bCs/>
          <w:color w:val="000000"/>
        </w:rPr>
        <w:t>2 ч</w:t>
      </w:r>
      <w:r>
        <w:rPr>
          <w:rFonts w:ascii="Times New Roman" w:hAnsi="Times New Roman" w:cs="Times New Roman"/>
          <w:b/>
          <w:color w:val="000000"/>
        </w:rPr>
        <w:t>аса.</w:t>
      </w:r>
    </w:p>
    <w:p w:rsidR="00003024" w:rsidRDefault="00590F40">
      <w:pPr>
        <w:spacing w:line="276" w:lineRule="auto"/>
        <w:ind w:firstLine="227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 xml:space="preserve">Зарождение </w:t>
      </w:r>
      <w:proofErr w:type="spellStart"/>
      <w:r>
        <w:rPr>
          <w:rFonts w:ascii="Times New Roman" w:hAnsi="Times New Roman" w:cs="Times New Roman"/>
          <w:color w:val="000000"/>
        </w:rPr>
        <w:t>волонтерства</w:t>
      </w:r>
      <w:proofErr w:type="spellEnd"/>
      <w:r>
        <w:rPr>
          <w:rFonts w:ascii="Times New Roman" w:hAnsi="Times New Roman" w:cs="Times New Roman"/>
          <w:color w:val="000000"/>
        </w:rPr>
        <w:t xml:space="preserve"> (Франция, США, Германии и др.). Волонтерская молодежная служба и ЮНЕСКО: краткий исторический обзор. Молодёжные волонтерские объединения мира.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Международные волонтерские объединения.</w:t>
      </w:r>
    </w:p>
    <w:p w:rsidR="00003024" w:rsidRDefault="00590F40">
      <w:pPr>
        <w:spacing w:line="276" w:lineRule="auto"/>
        <w:ind w:firstLine="227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lastRenderedPageBreak/>
        <w:t xml:space="preserve">Практика: </w:t>
      </w:r>
      <w:r>
        <w:rPr>
          <w:rFonts w:ascii="Times New Roman" w:hAnsi="Times New Roman" w:cs="Times New Roman"/>
          <w:color w:val="000000"/>
        </w:rPr>
        <w:t>Эссе «Что значит быть волонтером?».</w:t>
      </w:r>
    </w:p>
    <w:p w:rsidR="00003024" w:rsidRDefault="00003024">
      <w:pPr>
        <w:spacing w:line="276" w:lineRule="auto"/>
        <w:ind w:firstLine="227"/>
        <w:jc w:val="both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II. Раздел:  Организационно – педагогические аспекты волонтёрской деятельности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2.1.Тема: Основные виды и направления волонтерской деятельности - 2 часа.</w:t>
      </w:r>
    </w:p>
    <w:p w:rsidR="00003024" w:rsidRDefault="00590F40">
      <w:pPr>
        <w:spacing w:line="276" w:lineRule="auto"/>
        <w:ind w:firstLine="283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 xml:space="preserve">Индивидуальная волонтерская деятельность. Волонтерская деятельность в составе объединения и группы. Волонтерская деятельность, осуществляемая через волонтерские организации. Направления волонтерской деятельности: социальная работа, экологическое, экономическое, спортивное, досуговое </w:t>
      </w:r>
      <w:proofErr w:type="spellStart"/>
      <w:r>
        <w:rPr>
          <w:rFonts w:ascii="Times New Roman" w:hAnsi="Times New Roman" w:cs="Times New Roman"/>
          <w:color w:val="000000"/>
        </w:rPr>
        <w:t>волонтёрство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Волонтёрство</w:t>
      </w:r>
      <w:proofErr w:type="spellEnd"/>
      <w:r>
        <w:rPr>
          <w:rFonts w:ascii="Times New Roman" w:hAnsi="Times New Roman" w:cs="Times New Roman"/>
          <w:color w:val="000000"/>
        </w:rPr>
        <w:t xml:space="preserve"> в сфере культуры.</w:t>
      </w:r>
    </w:p>
    <w:p w:rsidR="00003024" w:rsidRDefault="00590F40">
      <w:pPr>
        <w:widowControl w:val="0"/>
        <w:spacing w:line="276" w:lineRule="auto"/>
        <w:ind w:firstLine="283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Экскурсии в волонтёрские организации разного уровня</w:t>
      </w:r>
      <w:r>
        <w:rPr>
          <w:rFonts w:ascii="Times New Roman" w:hAnsi="Times New Roman" w:cs="Times New Roman"/>
          <w:b/>
          <w:color w:val="000000"/>
        </w:rPr>
        <w:t>.</w:t>
      </w:r>
    </w:p>
    <w:p w:rsidR="00003024" w:rsidRDefault="00003024">
      <w:pPr>
        <w:widowControl w:val="0"/>
        <w:spacing w:line="276" w:lineRule="auto"/>
        <w:ind w:firstLine="283"/>
        <w:jc w:val="both"/>
        <w:rPr>
          <w:rFonts w:ascii="Times New Roman" w:hAnsi="Times New Roman" w:cs="Times New Roman"/>
        </w:rPr>
      </w:pPr>
    </w:p>
    <w:p w:rsidR="00003024" w:rsidRDefault="00590F40">
      <w:pPr>
        <w:widowControl w:val="0"/>
        <w:spacing w:line="276" w:lineRule="auto"/>
        <w:ind w:firstLine="283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2.2.Тема: Организация деятельности добровольческого объединения – 2 час.</w:t>
      </w:r>
    </w:p>
    <w:p w:rsidR="00003024" w:rsidRDefault="00590F40">
      <w:pPr>
        <w:widowControl w:val="0"/>
        <w:spacing w:line="276" w:lineRule="auto"/>
        <w:ind w:firstLine="283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>Структура волонтёрской организации. Деятельность общественного объединения волонтеров</w:t>
      </w:r>
      <w:r>
        <w:rPr>
          <w:rFonts w:ascii="Times New Roman" w:hAnsi="Times New Roman" w:cs="Times New Roman"/>
          <w:b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Формы осуществления волонтерской деятельности. Устав общественного объединения. Цели и задачи деятельности. Актив объединения. Контроль, анализ и оценка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эффективности волонтерской деятельности.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Разработка критериев результативности волонтерской работы. Участие в городской акции</w:t>
      </w:r>
    </w:p>
    <w:p w:rsidR="00003024" w:rsidRDefault="00003024">
      <w:pPr>
        <w:spacing w:line="276" w:lineRule="auto"/>
        <w:jc w:val="both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2.3.Тема: Структура волонтерского отряда и мотивация волонтерской деятельности - 2часа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>Принципы создания волонтерских отрядов. Структура волонтёрского отряда. Функциональные обязанности и распределение функциональных обязанностей в отряде. Положение о работе волонтерского отряда. Кодекс волонтера. Символика. Традиции. Законы волонтера. Личная книжка волонтера. Методы мотивации волонтерской деятельности.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Вовлечение нового волонтёра в волонтёрскую деятельность.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Конкурс на лучшую символику волонтерского объединения.</w:t>
      </w:r>
    </w:p>
    <w:p w:rsidR="00003024" w:rsidRDefault="00003024">
      <w:pPr>
        <w:spacing w:line="276" w:lineRule="auto"/>
        <w:ind w:firstLine="340"/>
        <w:jc w:val="both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Раздел III «Психологическая подготовка волонтёра»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3.1. Тема: Тренинг личностного роста (занятия с психологом) – 5 часов.</w:t>
      </w:r>
    </w:p>
    <w:p w:rsidR="00003024" w:rsidRDefault="00590F40">
      <w:pPr>
        <w:spacing w:line="276" w:lineRule="auto"/>
        <w:ind w:firstLine="397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>Самоопределение. Правила поиска выхода из сложной ситуации. Самооценка, самоанализ: понятие, виды, способы определения. Общение: понятие, значение. Особенности проведения тренинга.</w:t>
      </w:r>
    </w:p>
    <w:p w:rsidR="00003024" w:rsidRDefault="00590F40">
      <w:pPr>
        <w:spacing w:line="276" w:lineRule="auto"/>
        <w:ind w:firstLine="397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Тренинг. «Каков я на самом деле». «Мои сильные и слабые стороны». «Моя индивидуальность». «Уверенное и неуверенное поведение». «Эмоции и чувства». «Проблемы можно решать».</w:t>
      </w:r>
    </w:p>
    <w:p w:rsidR="00003024" w:rsidRDefault="00003024">
      <w:pPr>
        <w:spacing w:line="276" w:lineRule="auto"/>
        <w:jc w:val="both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3.2.Тема: Тренинг коммуникативных навыков (занятия с психологом) – 5 часов.</w:t>
      </w:r>
    </w:p>
    <w:p w:rsidR="00003024" w:rsidRDefault="00590F40">
      <w:pPr>
        <w:spacing w:line="276" w:lineRule="auto"/>
        <w:ind w:firstLine="397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>Вербальная и невербальная информация. Эффективные приемы общения. Взаимопомощь. Бесконфликтное общение, приемы выхода из конфликта.</w:t>
      </w:r>
    </w:p>
    <w:p w:rsidR="00003024" w:rsidRDefault="00590F40">
      <w:pPr>
        <w:spacing w:line="276" w:lineRule="auto"/>
        <w:ind w:firstLine="397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Ролевые игры: «Воздушный шар», «Необитаемый остров». Коммуникативный тренинг «Сплочение». «</w:t>
      </w:r>
      <w:proofErr w:type="spellStart"/>
      <w:r>
        <w:rPr>
          <w:rFonts w:ascii="Times New Roman" w:hAnsi="Times New Roman" w:cs="Times New Roman"/>
          <w:color w:val="000000"/>
        </w:rPr>
        <w:t>Тренинговые</w:t>
      </w:r>
      <w:proofErr w:type="spellEnd"/>
      <w:r>
        <w:rPr>
          <w:rFonts w:ascii="Times New Roman" w:hAnsi="Times New Roman" w:cs="Times New Roman"/>
          <w:color w:val="000000"/>
        </w:rPr>
        <w:t xml:space="preserve"> упражнения «Слепой и поводырь</w:t>
      </w:r>
      <w:r>
        <w:rPr>
          <w:rFonts w:ascii="Times New Roman" w:hAnsi="Times New Roman" w:cs="Times New Roman"/>
          <w:b/>
          <w:color w:val="000000"/>
        </w:rPr>
        <w:t>», «</w:t>
      </w:r>
      <w:r>
        <w:rPr>
          <w:rFonts w:ascii="Times New Roman" w:hAnsi="Times New Roman" w:cs="Times New Roman"/>
          <w:color w:val="000000"/>
        </w:rPr>
        <w:t>Я в тебе уверен», «Дом», «Автобус».</w:t>
      </w:r>
    </w:p>
    <w:p w:rsidR="00003024" w:rsidRDefault="00003024">
      <w:pPr>
        <w:spacing w:line="276" w:lineRule="auto"/>
        <w:jc w:val="both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3.3.Тема: Тренинг толерантности (занятия с психологом) –5 часов</w:t>
      </w:r>
    </w:p>
    <w:p w:rsidR="00003024" w:rsidRDefault="00590F40">
      <w:pPr>
        <w:spacing w:line="276" w:lineRule="auto"/>
        <w:ind w:firstLine="397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 xml:space="preserve">Критерии толерантного и </w:t>
      </w:r>
      <w:proofErr w:type="spellStart"/>
      <w:r>
        <w:rPr>
          <w:rFonts w:ascii="Times New Roman" w:hAnsi="Times New Roman" w:cs="Times New Roman"/>
          <w:color w:val="000000"/>
        </w:rPr>
        <w:t>интолерантного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поведения</w:t>
      </w:r>
      <w:proofErr w:type="gramStart"/>
      <w:r>
        <w:rPr>
          <w:rFonts w:ascii="Times New Roman" w:hAnsi="Times New Roman" w:cs="Times New Roman"/>
          <w:color w:val="000000"/>
        </w:rPr>
        <w:t>.К</w:t>
      </w:r>
      <w:proofErr w:type="gramEnd"/>
      <w:r>
        <w:rPr>
          <w:rFonts w:ascii="Times New Roman" w:hAnsi="Times New Roman" w:cs="Times New Roman"/>
          <w:color w:val="000000"/>
        </w:rPr>
        <w:t>сенофобия</w:t>
      </w:r>
      <w:proofErr w:type="spellEnd"/>
      <w:r>
        <w:rPr>
          <w:rFonts w:ascii="Times New Roman" w:hAnsi="Times New Roman" w:cs="Times New Roman"/>
          <w:color w:val="000000"/>
        </w:rPr>
        <w:t xml:space="preserve">, геноцид, </w:t>
      </w:r>
      <w:proofErr w:type="spellStart"/>
      <w:r>
        <w:rPr>
          <w:rFonts w:ascii="Times New Roman" w:hAnsi="Times New Roman" w:cs="Times New Roman"/>
          <w:color w:val="000000"/>
        </w:rPr>
        <w:t>этноцентризм</w:t>
      </w:r>
      <w:proofErr w:type="spellEnd"/>
      <w:r>
        <w:rPr>
          <w:rFonts w:ascii="Times New Roman" w:hAnsi="Times New Roman" w:cs="Times New Roman"/>
          <w:color w:val="000000"/>
        </w:rPr>
        <w:t>, экстремизм. Ролевая игра «</w:t>
      </w:r>
      <w:proofErr w:type="gramStart"/>
      <w:r>
        <w:rPr>
          <w:rFonts w:ascii="Times New Roman" w:hAnsi="Times New Roman" w:cs="Times New Roman"/>
          <w:color w:val="000000"/>
        </w:rPr>
        <w:t>Свои</w:t>
      </w:r>
      <w:proofErr w:type="gramEnd"/>
      <w:r>
        <w:rPr>
          <w:rFonts w:ascii="Times New Roman" w:hAnsi="Times New Roman" w:cs="Times New Roman"/>
          <w:color w:val="000000"/>
        </w:rPr>
        <w:t xml:space="preserve"> и чужие». Социальные стереотипы поведения. Неформальные молодежные объединения.</w:t>
      </w:r>
    </w:p>
    <w:p w:rsidR="00003024" w:rsidRDefault="00590F40">
      <w:pPr>
        <w:spacing w:line="276" w:lineRule="auto"/>
        <w:ind w:firstLine="397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 xml:space="preserve">Развитие навыков </w:t>
      </w:r>
      <w:proofErr w:type="spellStart"/>
      <w:r>
        <w:rPr>
          <w:rFonts w:ascii="Times New Roman" w:hAnsi="Times New Roman" w:cs="Times New Roman"/>
          <w:color w:val="000000"/>
        </w:rPr>
        <w:t>эмпатии</w:t>
      </w:r>
      <w:proofErr w:type="spellEnd"/>
      <w:r>
        <w:rPr>
          <w:rFonts w:ascii="Times New Roman" w:hAnsi="Times New Roman" w:cs="Times New Roman"/>
          <w:color w:val="000000"/>
        </w:rPr>
        <w:t>, понимания друг друга. Развитие навыков сотрудничества и взаимодействия. Ролевые игры.</w:t>
      </w:r>
    </w:p>
    <w:p w:rsidR="00003024" w:rsidRDefault="00003024">
      <w:pPr>
        <w:spacing w:line="276" w:lineRule="auto"/>
        <w:jc w:val="both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3.4. Тема: Лидерство в волонтерском объединении (занятия с психологом) – 5 часов.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 xml:space="preserve">Понятие «лидер». Типы лидеров: деловой и </w:t>
      </w:r>
      <w:proofErr w:type="spellStart"/>
      <w:r>
        <w:rPr>
          <w:rFonts w:ascii="Times New Roman" w:hAnsi="Times New Roman" w:cs="Times New Roman"/>
          <w:color w:val="000000"/>
        </w:rPr>
        <w:t>социоэмоциональный</w:t>
      </w:r>
      <w:proofErr w:type="spellEnd"/>
      <w:r>
        <w:rPr>
          <w:rFonts w:ascii="Times New Roman" w:hAnsi="Times New Roman" w:cs="Times New Roman"/>
          <w:color w:val="000000"/>
        </w:rPr>
        <w:t xml:space="preserve"> лидер. Стили лидерства. Лидерские способности.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 xml:space="preserve">Диагностика лидерских способностей. Неформальное и формальное лидерство. Тренинг на </w:t>
      </w:r>
      <w:proofErr w:type="spellStart"/>
      <w:r>
        <w:rPr>
          <w:rFonts w:ascii="Times New Roman" w:hAnsi="Times New Roman" w:cs="Times New Roman"/>
          <w:color w:val="000000"/>
        </w:rPr>
        <w:t>командообразование</w:t>
      </w:r>
      <w:proofErr w:type="spellEnd"/>
      <w:r>
        <w:rPr>
          <w:rFonts w:ascii="Times New Roman" w:hAnsi="Times New Roman" w:cs="Times New Roman"/>
          <w:color w:val="000000"/>
        </w:rPr>
        <w:t>. Ролевые игры.</w:t>
      </w:r>
    </w:p>
    <w:p w:rsidR="00003024" w:rsidRDefault="00003024">
      <w:pPr>
        <w:spacing w:line="276" w:lineRule="auto"/>
        <w:jc w:val="both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3.5. Тема: Рефлексия (занятия с психологом) – 2час.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>Понятие «рефлексия». Рефлексия дня. Рефлексия своего состояния. Рефлексия себя.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Тренинг. Тестирование.</w:t>
      </w:r>
    </w:p>
    <w:p w:rsidR="00003024" w:rsidRDefault="00003024">
      <w:pPr>
        <w:spacing w:line="276" w:lineRule="auto"/>
        <w:jc w:val="both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IV Раздел «Технологические аспекты волонтёрской деятельности»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 xml:space="preserve">4.1.Тема: Информационные технологии в работе волонтера </w:t>
      </w:r>
      <w:r>
        <w:rPr>
          <w:rFonts w:ascii="Times New Roman" w:hAnsi="Times New Roman" w:cs="Times New Roman"/>
          <w:b/>
          <w:i/>
          <w:color w:val="000000"/>
        </w:rPr>
        <w:t>– 16 час.</w:t>
      </w:r>
    </w:p>
    <w:p w:rsidR="00003024" w:rsidRDefault="00003024">
      <w:pPr>
        <w:spacing w:line="276" w:lineRule="auto"/>
        <w:jc w:val="both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>4.1.1.Социальная реклама.- 4 часа.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>понятие «реклама» и её разновидности.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Различия социальной рекламы </w:t>
      </w:r>
      <w:proofErr w:type="gramStart"/>
      <w:r>
        <w:rPr>
          <w:rFonts w:ascii="Times New Roman" w:hAnsi="Times New Roman" w:cs="Times New Roman"/>
          <w:color w:val="000000"/>
        </w:rPr>
        <w:t>от</w:t>
      </w:r>
      <w:proofErr w:type="gramEnd"/>
      <w:r>
        <w:rPr>
          <w:rFonts w:ascii="Times New Roman" w:hAnsi="Times New Roman" w:cs="Times New Roman"/>
          <w:color w:val="000000"/>
        </w:rPr>
        <w:t xml:space="preserve"> коммерческой. </w:t>
      </w:r>
      <w:proofErr w:type="spellStart"/>
      <w:r>
        <w:rPr>
          <w:rFonts w:ascii="Times New Roman" w:hAnsi="Times New Roman" w:cs="Times New Roman"/>
          <w:color w:val="000000"/>
        </w:rPr>
        <w:t>Имиджевая</w:t>
      </w:r>
      <w:proofErr w:type="spellEnd"/>
      <w:r>
        <w:rPr>
          <w:rFonts w:ascii="Times New Roman" w:hAnsi="Times New Roman" w:cs="Times New Roman"/>
          <w:color w:val="000000"/>
        </w:rPr>
        <w:t xml:space="preserve"> реклама. Роль социальной рекламы в профилактической деятельности. Социальная реклама как метод первичной профилактики. Технология социальной рекламы (основы разработки текста и иллюстрации рекламы). Ошибки в социальной рекламе. Различные носители рекламы.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Определение темы социальной рекламы. Разработка эскиза социальной рекламы, с целью дальнейшего применения рекламы во время профилактических мероприятий в рамках волонтерской деятельности.</w:t>
      </w:r>
    </w:p>
    <w:p w:rsidR="00003024" w:rsidRDefault="00003024">
      <w:pPr>
        <w:spacing w:line="276" w:lineRule="auto"/>
        <w:jc w:val="both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>4.1.2.Социальный плакат. – 4 часа.</w:t>
      </w:r>
    </w:p>
    <w:p w:rsidR="00003024" w:rsidRDefault="00590F40">
      <w:pPr>
        <w:spacing w:line="276" w:lineRule="auto"/>
        <w:ind w:firstLine="454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>Понятие «плакат». Технология создания тематического плаката. Технические и дизайнерские рекомендации. Критерии и оценки качества.</w:t>
      </w:r>
    </w:p>
    <w:p w:rsidR="00003024" w:rsidRDefault="00590F40">
      <w:pPr>
        <w:spacing w:line="276" w:lineRule="auto"/>
        <w:ind w:firstLine="454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анализ имеющихся тематических плакатов. Работа над созданием тематических плакатов.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4.2. Тема: «Технологии организации волонтерской деятельности» - 8 часов.</w:t>
      </w:r>
    </w:p>
    <w:p w:rsidR="00003024" w:rsidRDefault="00590F40">
      <w:pPr>
        <w:spacing w:line="276" w:lineRule="auto"/>
        <w:ind w:firstLine="283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>Технологии: агитация и привлечение участников, проведение мониторинга, проведение собеседования и др. Технология привлечения волонтеров. Стратегия набора волонтеров. Методы привлечения добровольцев в проект. Стихийный набор. Целенаправленный набор. Группы людей, являющихся потенциальными участниками волонтерского движения. Цель проведения собеседования. Алгоритм собеседования (этапы). Проблемные ситуации на собеседовании. Формы поддержки волонтеров. Технология организации волонтерских мероприятий. Этапы подготовки и проведения мероприятия (от этапа инициирования до этапа подведения итогов и анализа результатов). Способы поощрения волонтеров. Внутренний мониторинг.</w:t>
      </w:r>
    </w:p>
    <w:p w:rsidR="00003024" w:rsidRDefault="00590F40">
      <w:pPr>
        <w:spacing w:line="276" w:lineRule="auto"/>
        <w:ind w:firstLine="283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 xml:space="preserve">использование </w:t>
      </w:r>
      <w:r>
        <w:rPr>
          <w:rFonts w:ascii="Times New Roman" w:hAnsi="Times New Roman" w:cs="Times New Roman"/>
          <w:i/>
          <w:color w:val="000000"/>
        </w:rPr>
        <w:t xml:space="preserve">технологии агитации и привлечения </w:t>
      </w:r>
      <w:r>
        <w:rPr>
          <w:rFonts w:ascii="Times New Roman" w:hAnsi="Times New Roman" w:cs="Times New Roman"/>
          <w:color w:val="000000"/>
        </w:rPr>
        <w:t xml:space="preserve">волонтеров. Проведение </w:t>
      </w:r>
      <w:r>
        <w:rPr>
          <w:rFonts w:ascii="Times New Roman" w:hAnsi="Times New Roman" w:cs="Times New Roman"/>
          <w:i/>
          <w:color w:val="000000"/>
        </w:rPr>
        <w:t xml:space="preserve">собеседования </w:t>
      </w:r>
      <w:r>
        <w:rPr>
          <w:rFonts w:ascii="Times New Roman" w:hAnsi="Times New Roman" w:cs="Times New Roman"/>
          <w:color w:val="000000"/>
        </w:rPr>
        <w:t xml:space="preserve">с потенциальными участниками мероприятия. Разбор проблемных ситуаций и алгоритма разрешения проблемных ситуаций. Разбор </w:t>
      </w:r>
      <w:r>
        <w:rPr>
          <w:rFonts w:ascii="Times New Roman" w:hAnsi="Times New Roman" w:cs="Times New Roman"/>
          <w:i/>
          <w:color w:val="000000"/>
        </w:rPr>
        <w:t xml:space="preserve">этапа подготовки </w:t>
      </w:r>
      <w:r>
        <w:rPr>
          <w:rFonts w:ascii="Times New Roman" w:hAnsi="Times New Roman" w:cs="Times New Roman"/>
          <w:color w:val="000000"/>
        </w:rPr>
        <w:t xml:space="preserve">и </w:t>
      </w:r>
      <w:r>
        <w:rPr>
          <w:rFonts w:ascii="Times New Roman" w:hAnsi="Times New Roman" w:cs="Times New Roman"/>
          <w:i/>
          <w:color w:val="000000"/>
        </w:rPr>
        <w:t xml:space="preserve">реализации </w:t>
      </w:r>
      <w:r>
        <w:rPr>
          <w:rFonts w:ascii="Times New Roman" w:hAnsi="Times New Roman" w:cs="Times New Roman"/>
          <w:color w:val="000000"/>
        </w:rPr>
        <w:t>мероприятия</w:t>
      </w:r>
      <w:r>
        <w:rPr>
          <w:rFonts w:ascii="Times New Roman" w:hAnsi="Times New Roman" w:cs="Times New Roman"/>
          <w:b/>
          <w:color w:val="000000"/>
        </w:rPr>
        <w:t>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4.3. Тема: «Первичная профилактика асоциальных явлений в молодежной среде и пропаганда здорового образа жизни» - 9 час.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 xml:space="preserve">Виды профилактической деятельности. Первичная, вторичная и третичная профилактики. Различия. Учреждения, которые занимаются профилактической деятельностью. Статистика по проблемам асоциального поведения в молодежной среде в городе Михайловка и районе. Эффективные методы первичной профилактики и использование их на практике. </w:t>
      </w:r>
      <w:r>
        <w:rPr>
          <w:rFonts w:ascii="Times New Roman" w:hAnsi="Times New Roman" w:cs="Times New Roman"/>
          <w:color w:val="000000"/>
        </w:rPr>
        <w:lastRenderedPageBreak/>
        <w:t>Пропаганда здорового образа жизни как альтернатива профилактики асоциальных явлений. Нормативно-правовые документы, регулирующие поведение молодежи в соответствии с социальными нормами поведения в обществе.</w:t>
      </w:r>
    </w:p>
    <w:p w:rsidR="00003024" w:rsidRDefault="00590F40">
      <w:pPr>
        <w:spacing w:line="276" w:lineRule="auto"/>
        <w:ind w:firstLine="340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проводятся мероприятия для учащихся разных возрастных категорий. Используются разнообразные формы работы с привлечением специалистов. Акции, интерактивные выставки, станционные игры, подготовленные учащимися объединения. Подготовка агитбригады для внеклассного мероприятия.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Основы психологического и физического здоровья </w:t>
      </w:r>
      <w:r>
        <w:rPr>
          <w:rFonts w:ascii="Times New Roman" w:hAnsi="Times New Roman" w:cs="Times New Roman"/>
          <w:b/>
          <w:color w:val="000000"/>
        </w:rPr>
        <w:t xml:space="preserve">– </w:t>
      </w:r>
      <w:r>
        <w:rPr>
          <w:rFonts w:ascii="Times New Roman" w:hAnsi="Times New Roman" w:cs="Times New Roman"/>
          <w:color w:val="000000"/>
        </w:rPr>
        <w:t xml:space="preserve">встреча с врачом </w:t>
      </w:r>
      <w:r>
        <w:rPr>
          <w:rFonts w:ascii="Times New Roman" w:hAnsi="Times New Roman" w:cs="Times New Roman"/>
          <w:b/>
          <w:color w:val="000000"/>
        </w:rPr>
        <w:t>–1 час.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>Влияние курения и алкоголя на организм человека</w:t>
      </w:r>
      <w:r>
        <w:rPr>
          <w:rFonts w:ascii="Times New Roman" w:hAnsi="Times New Roman" w:cs="Times New Roman"/>
          <w:color w:val="000000"/>
        </w:rPr>
        <w:t xml:space="preserve">. Физиологическая и моральная зрелость человека (встреча с врачом) – </w:t>
      </w:r>
      <w:r>
        <w:rPr>
          <w:rFonts w:ascii="Times New Roman" w:hAnsi="Times New Roman" w:cs="Times New Roman"/>
          <w:b/>
          <w:color w:val="000000"/>
        </w:rPr>
        <w:t>1час.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Алкоголь и закон </w:t>
      </w:r>
      <w:r>
        <w:rPr>
          <w:rFonts w:ascii="Times New Roman" w:hAnsi="Times New Roman" w:cs="Times New Roman"/>
          <w:color w:val="000000"/>
        </w:rPr>
        <w:t xml:space="preserve">Употребление алкоголя как незаконное действие. Ответственность за употребление алкоголя (встречи с районным наркологом ЦРБ, с инспектором КДН) – </w:t>
      </w:r>
      <w:r>
        <w:rPr>
          <w:rFonts w:ascii="Times New Roman" w:hAnsi="Times New Roman" w:cs="Times New Roman"/>
          <w:b/>
          <w:color w:val="000000"/>
        </w:rPr>
        <w:t>2 часа.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Умение отказываться </w:t>
      </w:r>
      <w:r>
        <w:rPr>
          <w:rFonts w:ascii="Times New Roman" w:hAnsi="Times New Roman" w:cs="Times New Roman"/>
          <w:color w:val="000000"/>
        </w:rPr>
        <w:t>(встреча с педагогом – психологом МКОУ СШ №9</w:t>
      </w:r>
      <w:proofErr w:type="gramStart"/>
      <w:r>
        <w:rPr>
          <w:rFonts w:ascii="Times New Roman" w:hAnsi="Times New Roman" w:cs="Times New Roman"/>
          <w:color w:val="000000"/>
        </w:rPr>
        <w:t xml:space="preserve"> )</w:t>
      </w:r>
      <w:proofErr w:type="gramEnd"/>
      <w:r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b/>
          <w:color w:val="000000"/>
        </w:rPr>
        <w:t>2 часа.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- Разработка и </w:t>
      </w:r>
      <w:r>
        <w:rPr>
          <w:rFonts w:ascii="Times New Roman" w:hAnsi="Times New Roman" w:cs="Times New Roman"/>
          <w:b/>
          <w:i/>
          <w:color w:val="000000"/>
        </w:rPr>
        <w:t xml:space="preserve">проведение игр </w:t>
      </w:r>
      <w:r>
        <w:rPr>
          <w:rFonts w:ascii="Times New Roman" w:hAnsi="Times New Roman" w:cs="Times New Roman"/>
          <w:color w:val="000000"/>
        </w:rPr>
        <w:t>по профилактике алкогольной и никотиновой зависимостей;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Организация акций;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Организация Интерактивной выставки;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Организация выставки рисунка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4.4. Тема: «Современные формы проведения мероприятий профилактической направленности» - 5 час.</w:t>
      </w:r>
    </w:p>
    <w:p w:rsidR="00003024" w:rsidRDefault="00590F40">
      <w:pPr>
        <w:spacing w:line="276" w:lineRule="auto"/>
        <w:ind w:firstLine="397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>новые технологии пропаганды здорового образа жизни. Новые формы мероприятий, используемые во всероссийской практике по профилактике асоциальных явлений в молодежной среде. Интерактивные формы мероприятий, проводимые в рамках волонтерской деятельности. Проведение мониторинга и измерение эффективности проведенных профилактических мероприятий.</w:t>
      </w:r>
    </w:p>
    <w:p w:rsidR="00003024" w:rsidRDefault="00590F40">
      <w:pPr>
        <w:spacing w:line="276" w:lineRule="auto"/>
        <w:ind w:firstLine="397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Подготовка и проведение мероприятий по профилактике асоциальных явлений в молодежной среде с использованием новейших технологий. Проведение мониторинга и измерения эффективности проведенных мероприятий.</w:t>
      </w:r>
    </w:p>
    <w:p w:rsidR="00003024" w:rsidRDefault="00003024">
      <w:pPr>
        <w:spacing w:line="276" w:lineRule="auto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5. Промежуточный контроль – 2 час.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Теория: </w:t>
      </w:r>
      <w:r>
        <w:rPr>
          <w:rFonts w:ascii="Times New Roman" w:hAnsi="Times New Roman" w:cs="Times New Roman"/>
          <w:color w:val="000000"/>
        </w:rPr>
        <w:t>Собеседование по теоретическому материалу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Практика: </w:t>
      </w:r>
      <w:r>
        <w:rPr>
          <w:rFonts w:ascii="Times New Roman" w:hAnsi="Times New Roman" w:cs="Times New Roman"/>
          <w:color w:val="000000"/>
        </w:rPr>
        <w:t>Отчёт и анализ о проведённом мероприятии. Представление эскизов социального плаката</w:t>
      </w:r>
    </w:p>
    <w:p w:rsidR="00003024" w:rsidRDefault="00003024">
      <w:pPr>
        <w:spacing w:line="276" w:lineRule="auto"/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 xml:space="preserve">6. Итоговые занятия – </w:t>
      </w:r>
      <w:r>
        <w:rPr>
          <w:rFonts w:ascii="Times New Roman" w:hAnsi="Times New Roman" w:cs="Times New Roman"/>
          <w:color w:val="000000"/>
        </w:rPr>
        <w:t>Собеседование. Представление итоговых материалов по проведённым мероприятиям. Подведение итогов учебного года.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Награждение учащихся.</w:t>
      </w:r>
      <w:r>
        <w:rPr>
          <w:rFonts w:ascii="Times New Roman" w:hAnsi="Times New Roman" w:cs="Times New Roman"/>
          <w:b/>
          <w:color w:val="000000"/>
        </w:rPr>
        <w:t>- 2 часа.</w:t>
      </w:r>
    </w:p>
    <w:p w:rsidR="00003024" w:rsidRDefault="00003024">
      <w:pPr>
        <w:spacing w:line="276" w:lineRule="auto"/>
        <w:rPr>
          <w:rFonts w:ascii="Times New Roman" w:hAnsi="Times New Roman" w:cs="Times New Roman"/>
        </w:rPr>
      </w:pPr>
    </w:p>
    <w:p w:rsidR="00003024" w:rsidRDefault="00590F40">
      <w:pPr>
        <w:suppressAutoHyphens w:val="0"/>
        <w:spacing w:after="200" w:line="360" w:lineRule="auto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</w:rPr>
        <w:t>1.4. Планируемые результаты программы</w:t>
      </w:r>
    </w:p>
    <w:p w:rsidR="00003024" w:rsidRDefault="00590F40">
      <w:pPr>
        <w:suppressAutoHyphens w:val="0"/>
        <w:spacing w:after="200" w:line="36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Личностные, </w:t>
      </w:r>
      <w:proofErr w:type="spellStart"/>
      <w:r>
        <w:rPr>
          <w:rFonts w:ascii="Times New Roman" w:hAnsi="Times New Roman" w:cs="Times New Roman"/>
          <w:color w:val="000000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</w:rPr>
        <w:t xml:space="preserve"> и предметные результаты, которые </w:t>
      </w:r>
      <w:r>
        <w:rPr>
          <w:rFonts w:ascii="Times New Roman" w:hAnsi="Times New Roman" w:cs="Times New Roman"/>
          <w:i/>
          <w:iCs/>
          <w:color w:val="000000"/>
        </w:rPr>
        <w:t xml:space="preserve">приобретет </w:t>
      </w:r>
      <w:r>
        <w:rPr>
          <w:rFonts w:ascii="Times New Roman" w:hAnsi="Times New Roman" w:cs="Times New Roman"/>
          <w:color w:val="000000"/>
        </w:rPr>
        <w:t>учащийся по итогам освоения программы.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  <w:u w:val="single"/>
        </w:rPr>
        <w:t>Предметные результаты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По окончании обучения учащиеся будут знать: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историю возникновения, формы и направления волонтёрской деятельности в России;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историю возникновения </w:t>
      </w:r>
      <w:proofErr w:type="spellStart"/>
      <w:r>
        <w:rPr>
          <w:rFonts w:ascii="Times New Roman" w:hAnsi="Times New Roman" w:cs="Times New Roman"/>
          <w:color w:val="000000"/>
        </w:rPr>
        <w:t>волонтёрства</w:t>
      </w:r>
      <w:proofErr w:type="spellEnd"/>
      <w:r>
        <w:rPr>
          <w:rFonts w:ascii="Times New Roman" w:hAnsi="Times New Roman" w:cs="Times New Roman"/>
          <w:color w:val="000000"/>
        </w:rPr>
        <w:t xml:space="preserve"> в странах мира; обязанности и права волонтёра;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lastRenderedPageBreak/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структуру волонтёрской организации;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значение социальной рекламы в профилактической деятельности;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технологию разработки социальной рекламы;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виды профилактики асоциальных явлений и новые формы мероприятий, используемых во всероссийской практике по профилактике асоциальных явлений в молодежной среде;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формы профилактической деятельности и пропаганды здорового образа жизни;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владеть знаниями психологической подготовки.</w:t>
      </w:r>
    </w:p>
    <w:p w:rsidR="00003024" w:rsidRDefault="00590F40">
      <w:pPr>
        <w:spacing w:before="57" w:after="57"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По окончании обучения учащиеся будут уметь: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вовлечь через агитацию в волонтерскую деятельность своих сверстников;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принимать участие в планировании, организации и проведении профилактических мероприятий   по пропаганде здорового образа жизни;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использовать различные формы социальных мероприятий на практике;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проводить социальные мероприятия для различных возрастных групп;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проводить анализ мероприятия, работу над ошибками;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уметь использовать знания психологической подготовки для корректировки своего поведения, в работе с социально-незащищенными слоями населения;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уметь вести себя в любой ситуации, умением находить правильный и адекватный выход из представленной ситуации.</w:t>
      </w:r>
    </w:p>
    <w:p w:rsidR="00003024" w:rsidRDefault="00590F40">
      <w:pPr>
        <w:spacing w:before="57" w:after="57" w:line="276" w:lineRule="auto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 xml:space="preserve">По окончании обучения учащиеся будут </w:t>
      </w:r>
      <w:r>
        <w:rPr>
          <w:rFonts w:ascii="Times New Roman" w:hAnsi="Times New Roman" w:cs="Times New Roman"/>
          <w:b/>
          <w:i/>
          <w:color w:val="000000"/>
        </w:rPr>
        <w:t>владеть: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технологией </w:t>
      </w:r>
      <w:r>
        <w:rPr>
          <w:rFonts w:ascii="Times New Roman" w:hAnsi="Times New Roman" w:cs="Times New Roman"/>
          <w:i/>
          <w:color w:val="000000"/>
        </w:rPr>
        <w:t xml:space="preserve">агитации и привлечения </w:t>
      </w:r>
      <w:r>
        <w:rPr>
          <w:rFonts w:ascii="Times New Roman" w:hAnsi="Times New Roman" w:cs="Times New Roman"/>
          <w:color w:val="000000"/>
        </w:rPr>
        <w:t>волонтеров;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технологией создания тематического плаката, рекламы;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навыками общения со сверстниками;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навыками оказания социально-бытовой помощи ветеранам, всем, кто в ней нуждается.</w:t>
      </w:r>
    </w:p>
    <w:p w:rsidR="00003024" w:rsidRDefault="00003024">
      <w:pPr>
        <w:spacing w:line="276" w:lineRule="auto"/>
        <w:rPr>
          <w:rFonts w:ascii="Times New Roman" w:hAnsi="Times New Roman" w:cs="Times New Roman"/>
        </w:rPr>
      </w:pPr>
    </w:p>
    <w:p w:rsidR="00003024" w:rsidRDefault="00590F40">
      <w:pPr>
        <w:widowControl w:val="0"/>
        <w:rPr>
          <w:rFonts w:hint="eastAsia"/>
        </w:rPr>
      </w:pP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  <w:u w:val="single"/>
        </w:rPr>
        <w:t xml:space="preserve">Личностные результаты </w:t>
      </w:r>
    </w:p>
    <w:p w:rsidR="00003024" w:rsidRDefault="00590F40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По окончании обучения у учащихся будет развито: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отмечается развитие логического, аналитического мышления, что проявляется в умении выстроить алгоритм организации мероприятия, принять быстрое решение в сложившейся ситуации, провести объективный анализ результатов;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отмечается развитие ассоциативной, зрительной, слуховой памяти, что позволит при изучении материала приводить различные примеры и сравнения;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отмечается развитие устойчивого внимания, способность управлять своим вниманием; высокая познавательная активность, что поможет осваивать большой объём учебного материала; осуществлять поиск необходимой информации;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сформирована устойчивая познавательная активность;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будет развита выносливость, что позволит избежать физических и моральных перегрузок при подготовке, организации и участии в проведении мероприятий (акций, праздничных мероприятий, игровых программ и т.д.);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отмечается развитие творческих способностей, что позволит подростку творчески проявлять себя в разработке заданий тренингов, подготовке фото и видеоотчета, плакатов, буклетов, рекламы, организации мероприятий в форматах волонтерской деятельности.</w:t>
      </w:r>
    </w:p>
    <w:p w:rsidR="00003024" w:rsidRDefault="00003024">
      <w:pPr>
        <w:widowControl w:val="0"/>
        <w:jc w:val="both"/>
        <w:rPr>
          <w:rFonts w:ascii="Times New Roman" w:hAnsi="Times New Roman" w:cs="Times New Roman"/>
        </w:rPr>
      </w:pPr>
    </w:p>
    <w:p w:rsidR="00003024" w:rsidRDefault="00590F40">
      <w:pPr>
        <w:rPr>
          <w:rFonts w:hint="eastAsia"/>
        </w:rPr>
      </w:pPr>
      <w:proofErr w:type="spellStart"/>
      <w:r>
        <w:rPr>
          <w:rFonts w:ascii="Times New Roman" w:hAnsi="Times New Roman" w:cs="Times New Roman"/>
          <w:b/>
          <w:i/>
          <w:color w:val="000000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color w:val="000000"/>
          <w:u w:val="single"/>
        </w:rPr>
        <w:t xml:space="preserve"> результаты</w:t>
      </w:r>
    </w:p>
    <w:p w:rsidR="00003024" w:rsidRDefault="00590F40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hAnsi="Times New Roman" w:cs="Times New Roman"/>
          <w:b/>
          <w:color w:val="000000"/>
        </w:rPr>
        <w:t>По окончании обучения у учащихся будут сформированы:</w:t>
      </w:r>
    </w:p>
    <w:p w:rsidR="00003024" w:rsidRDefault="00590F40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 </w:t>
      </w:r>
      <w:r>
        <w:rPr>
          <w:rFonts w:ascii="Times New Roman" w:hAnsi="Times New Roman" w:cs="Times New Roman"/>
          <w:color w:val="000000"/>
        </w:rPr>
        <w:t>умение соотносить свои действия с планируемыми результатами;</w:t>
      </w:r>
    </w:p>
    <w:p w:rsidR="00003024" w:rsidRDefault="00590F40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 </w:t>
      </w:r>
      <w:r>
        <w:rPr>
          <w:rFonts w:ascii="Times New Roman" w:hAnsi="Times New Roman" w:cs="Times New Roman"/>
          <w:color w:val="000000"/>
        </w:rPr>
        <w:t>умение организовывать сотрудничество и совместную деятельность с педагогом, сверстниками, людьми разного возраста и различных социальных категорий;</w:t>
      </w:r>
    </w:p>
    <w:p w:rsidR="00003024" w:rsidRDefault="00590F40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 </w:t>
      </w:r>
      <w:r>
        <w:rPr>
          <w:rFonts w:ascii="Times New Roman" w:hAnsi="Times New Roman" w:cs="Times New Roman"/>
          <w:color w:val="000000"/>
        </w:rPr>
        <w:t>сформированы компетентности в области использования информационно-коммуникационных технологий;</w:t>
      </w:r>
    </w:p>
    <w:p w:rsidR="00003024" w:rsidRDefault="00590F40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умение формулировать собственное мнение; умение дискутировать, и защищать свою точку зрения;</w:t>
      </w:r>
    </w:p>
    <w:p w:rsidR="00003024" w:rsidRDefault="00590F40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 </w:t>
      </w:r>
      <w:r>
        <w:rPr>
          <w:rFonts w:ascii="Times New Roman" w:hAnsi="Times New Roman" w:cs="Times New Roman"/>
          <w:color w:val="000000"/>
        </w:rPr>
        <w:t>умение договариваться и приходить к общему решению в совместной деятельности;</w:t>
      </w:r>
    </w:p>
    <w:p w:rsidR="00003024" w:rsidRDefault="00590F40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 </w:t>
      </w:r>
      <w:r>
        <w:rPr>
          <w:rFonts w:ascii="Times New Roman" w:hAnsi="Times New Roman" w:cs="Times New Roman"/>
          <w:color w:val="000000"/>
        </w:rPr>
        <w:t>умение эффективно сотрудничать и способствовать продуктивной совместной деятельности.</w:t>
      </w:r>
    </w:p>
    <w:p w:rsidR="00003024" w:rsidRDefault="00003024">
      <w:pPr>
        <w:jc w:val="both"/>
        <w:rPr>
          <w:rFonts w:hint="eastAsia"/>
        </w:rPr>
      </w:pPr>
    </w:p>
    <w:p w:rsidR="00003024" w:rsidRDefault="00003024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3024" w:rsidRDefault="00003024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3024" w:rsidRDefault="00590F40">
      <w:pPr>
        <w:widowControl w:val="0"/>
        <w:spacing w:line="240" w:lineRule="exact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№ 2 "Комплекс организационно-педагогических условий, включающий формы аттестации»</w:t>
      </w:r>
    </w:p>
    <w:p w:rsidR="00003024" w:rsidRDefault="00003024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:rsidR="00003024" w:rsidRDefault="00003024">
      <w:pPr>
        <w:widowControl w:val="0"/>
        <w:spacing w:line="240" w:lineRule="exact"/>
        <w:rPr>
          <w:rFonts w:ascii="Times New Roman" w:hAnsi="Times New Roman" w:cs="Times New Roman"/>
          <w:b/>
          <w:bCs/>
        </w:rPr>
      </w:pPr>
    </w:p>
    <w:p w:rsidR="00003024" w:rsidRDefault="00003024">
      <w:pPr>
        <w:widowControl w:val="0"/>
        <w:spacing w:line="240" w:lineRule="exact"/>
        <w:rPr>
          <w:rFonts w:ascii="Times New Roman" w:hAnsi="Times New Roman" w:cs="Times New Roman"/>
          <w:b/>
          <w:bCs/>
        </w:rPr>
      </w:pPr>
    </w:p>
    <w:p w:rsidR="00003024" w:rsidRDefault="00590F40">
      <w:pPr>
        <w:suppressAutoHyphens w:val="0"/>
        <w:spacing w:line="360" w:lineRule="auto"/>
        <w:ind w:firstLine="709"/>
        <w:contextualSpacing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2.1. 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 w:bidi="ar-SA"/>
        </w:rPr>
        <w:t>Календарный учебный график</w:t>
      </w:r>
    </w:p>
    <w:p w:rsidR="00003024" w:rsidRDefault="00590F40">
      <w:pPr>
        <w:suppressAutoHyphens w:val="0"/>
        <w:spacing w:line="360" w:lineRule="auto"/>
        <w:ind w:firstLine="709"/>
        <w:contextualSpacing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Приложение 1.</w:t>
      </w:r>
    </w:p>
    <w:p w:rsidR="00003024" w:rsidRDefault="00590F40">
      <w:pPr>
        <w:widowControl w:val="0"/>
        <w:rPr>
          <w:rFonts w:hint="eastAsia"/>
        </w:rPr>
      </w:pPr>
      <w:r>
        <w:rPr>
          <w:rFonts w:ascii="TimesNewRomanPSMT" w:hAnsi="TimesNewRomanPSMT" w:cs="TimesNewRomanPSMT"/>
          <w:color w:val="000000"/>
        </w:rPr>
        <w:t>Продолжительность каникул (К): июнь-август, 92 дня</w:t>
      </w:r>
    </w:p>
    <w:p w:rsidR="00003024" w:rsidRDefault="00590F40">
      <w:pPr>
        <w:widowControl w:val="0"/>
        <w:rPr>
          <w:rFonts w:hint="eastAsia"/>
        </w:rPr>
      </w:pPr>
      <w:r>
        <w:rPr>
          <w:rFonts w:ascii="TimesNewRomanPSMT" w:hAnsi="TimesNewRomanPSMT" w:cs="TimesNewRomanPSMT"/>
          <w:color w:val="000000"/>
        </w:rPr>
        <w:t>Даты начала и окончания учебных периодов/этапов: с 2 сентября по 31 мая.</w:t>
      </w:r>
    </w:p>
    <w:p w:rsidR="00003024" w:rsidRDefault="00003024">
      <w:pPr>
        <w:widowControl w:val="0"/>
        <w:rPr>
          <w:rFonts w:ascii="Times New Roman" w:hAnsi="Times New Roman" w:cs="Times New Roman"/>
        </w:rPr>
      </w:pPr>
    </w:p>
    <w:p w:rsidR="00003024" w:rsidRDefault="00003024">
      <w:pPr>
        <w:widowControl w:val="0"/>
        <w:rPr>
          <w:rFonts w:ascii="Times New Roman" w:hAnsi="Times New Roman" w:cs="Times New Roman"/>
        </w:rPr>
      </w:pPr>
    </w:p>
    <w:p w:rsidR="00003024" w:rsidRDefault="00590F40">
      <w:pPr>
        <w:suppressAutoHyphens w:val="0"/>
        <w:spacing w:line="360" w:lineRule="auto"/>
        <w:ind w:firstLine="709"/>
        <w:contextualSpacing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2.2. 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 w:bidi="ar-SA"/>
        </w:rPr>
        <w:t>Условия реализации программы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.</w:t>
      </w:r>
    </w:p>
    <w:p w:rsidR="00003024" w:rsidRDefault="00590F40">
      <w:pPr>
        <w:widowControl w:val="0"/>
        <w:spacing w:before="57" w:after="57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Материально-техническое обеспечение</w:t>
      </w:r>
      <w:r>
        <w:rPr>
          <w:rFonts w:ascii="Times New Roman" w:hAnsi="Times New Roman" w:cs="Times New Roman"/>
          <w:b/>
          <w:color w:val="000000"/>
        </w:rPr>
        <w:t xml:space="preserve"> </w:t>
      </w:r>
    </w:p>
    <w:p w:rsidR="00003024" w:rsidRDefault="00590F40">
      <w:pPr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Для реализации данной программы требуется: </w:t>
      </w:r>
      <w:r>
        <w:rPr>
          <w:rFonts w:ascii="Times New Roman" w:hAnsi="Times New Roman" w:cs="Times New Roman"/>
          <w:i/>
          <w:color w:val="000000"/>
        </w:rPr>
        <w:t xml:space="preserve"> аудиторное помещение</w:t>
      </w:r>
      <w:r>
        <w:rPr>
          <w:rFonts w:ascii="Times New Roman" w:hAnsi="Times New Roman" w:cs="Times New Roman"/>
          <w:color w:val="000000"/>
        </w:rPr>
        <w:t>, обеспеченное необходимыми техническими средствами, пособиями и соответствующее требованиям СанПиН 2.4.4.3173-14.</w:t>
      </w:r>
    </w:p>
    <w:p w:rsidR="00003024" w:rsidRDefault="00003024">
      <w:pPr>
        <w:rPr>
          <w:rFonts w:ascii="Times New Roman" w:hAnsi="Times New Roman" w:cs="Times New Roman"/>
        </w:rPr>
      </w:pP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/>
        </w:rPr>
        <w:t>Дидактические материалы: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сценарии и методические разработки мероприятий;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личная книжка волонтера;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кодекс и памятка волонтера;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учебн</w:t>
      </w:r>
      <w:proofErr w:type="gramStart"/>
      <w:r>
        <w:rPr>
          <w:rFonts w:ascii="Times New Roman" w:hAnsi="Times New Roman" w:cs="Times New Roman"/>
          <w:color w:val="000000"/>
        </w:rPr>
        <w:t>о-</w:t>
      </w:r>
      <w:proofErr w:type="gramEnd"/>
      <w:r>
        <w:rPr>
          <w:rFonts w:ascii="Times New Roman" w:hAnsi="Times New Roman" w:cs="Times New Roman"/>
          <w:color w:val="000000"/>
        </w:rPr>
        <w:t xml:space="preserve"> наглядные пособия;</w:t>
      </w:r>
    </w:p>
    <w:p w:rsidR="00003024" w:rsidRDefault="00003024">
      <w:pPr>
        <w:rPr>
          <w:rFonts w:ascii="Times New Roman" w:hAnsi="Times New Roman" w:cs="Times New Roman"/>
        </w:rPr>
      </w:pPr>
    </w:p>
    <w:p w:rsidR="00003024" w:rsidRDefault="00590F40">
      <w:pPr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>Технические средства:</w:t>
      </w:r>
    </w:p>
    <w:p w:rsidR="00003024" w:rsidRDefault="00590F40">
      <w:pPr>
        <w:numPr>
          <w:ilvl w:val="0"/>
          <w:numId w:val="1"/>
        </w:numPr>
        <w:ind w:left="454" w:hanging="397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компьютеры с доступом в Интернет;</w:t>
      </w:r>
    </w:p>
    <w:p w:rsidR="00003024" w:rsidRDefault="00590F40">
      <w:pPr>
        <w:numPr>
          <w:ilvl w:val="0"/>
          <w:numId w:val="1"/>
        </w:numPr>
        <w:ind w:left="454" w:hanging="397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мультимедиа;</w:t>
      </w:r>
    </w:p>
    <w:p w:rsidR="00003024" w:rsidRDefault="00590F40">
      <w:pPr>
        <w:numPr>
          <w:ilvl w:val="0"/>
          <w:numId w:val="1"/>
        </w:numPr>
        <w:ind w:left="454" w:hanging="397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фотоаппарат;</w:t>
      </w:r>
    </w:p>
    <w:p w:rsidR="00003024" w:rsidRDefault="00590F40">
      <w:pPr>
        <w:numPr>
          <w:ilvl w:val="0"/>
          <w:numId w:val="1"/>
        </w:numPr>
        <w:ind w:left="454" w:hanging="397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аудио- и видеоаппаратура;</w:t>
      </w:r>
    </w:p>
    <w:p w:rsidR="00003024" w:rsidRDefault="00590F40">
      <w:pPr>
        <w:widowControl w:val="0"/>
        <w:numPr>
          <w:ilvl w:val="0"/>
          <w:numId w:val="1"/>
        </w:numPr>
        <w:ind w:left="510" w:hanging="510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Интернет-ресурсы.</w:t>
      </w:r>
    </w:p>
    <w:p w:rsidR="00003024" w:rsidRDefault="00003024">
      <w:pPr>
        <w:widowControl w:val="0"/>
        <w:ind w:left="510" w:hanging="510"/>
        <w:rPr>
          <w:rFonts w:ascii="Times New Roman" w:hAnsi="Times New Roman" w:cs="Times New Roman"/>
        </w:rPr>
      </w:pPr>
    </w:p>
    <w:p w:rsidR="00003024" w:rsidRDefault="00590F40">
      <w:pPr>
        <w:spacing w:line="360" w:lineRule="auto"/>
        <w:ind w:firstLine="709"/>
        <w:contextualSpacing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2.3. 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 w:bidi="ar-SA"/>
        </w:rPr>
        <w:t>Формы аттестации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NewRomanPSMT" w:hAnsi="TimesNewRomanPSMT" w:cs="TimesNewRomanPSMT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>истема оценки достижения планируемых результатов состоит из следующих направлений: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i/>
          <w:color w:val="000000"/>
        </w:rPr>
        <w:t xml:space="preserve">внешняя оценка </w:t>
      </w:r>
      <w:r>
        <w:rPr>
          <w:rFonts w:ascii="Times New Roman" w:hAnsi="Times New Roman" w:cs="Times New Roman"/>
          <w:color w:val="000000"/>
        </w:rPr>
        <w:t>(мероприятия различного уровня - конкурсы, смотры);</w:t>
      </w:r>
    </w:p>
    <w:p w:rsidR="00003024" w:rsidRDefault="00590F40">
      <w:pPr>
        <w:spacing w:line="276" w:lineRule="auto"/>
        <w:jc w:val="both"/>
        <w:rPr>
          <w:rFonts w:hint="eastAsia"/>
        </w:rPr>
      </w:pPr>
      <w:proofErr w:type="gramStart"/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i/>
          <w:color w:val="000000"/>
        </w:rPr>
        <w:t xml:space="preserve">внутренняя оценка </w:t>
      </w:r>
      <w:r>
        <w:rPr>
          <w:rFonts w:ascii="Times New Roman" w:hAnsi="Times New Roman" w:cs="Times New Roman"/>
          <w:color w:val="000000"/>
        </w:rPr>
        <w:t xml:space="preserve">(личностные: портфолио; </w:t>
      </w:r>
      <w:proofErr w:type="spellStart"/>
      <w:r>
        <w:rPr>
          <w:rFonts w:ascii="Times New Roman" w:hAnsi="Times New Roman" w:cs="Times New Roman"/>
          <w:color w:val="000000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</w:rPr>
        <w:t>: педагогическое наблюдение, анкетирование, защита проектов и презентаций, организация и участие в мероприятиях, конкурсах, акциях; предметные: анализ результатов тренингов, тестирование).</w:t>
      </w:r>
      <w:proofErr w:type="gramEnd"/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Способы проверки результатов освоения программы: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систематическое участие в добровольческих мероприятиях;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тестирование обучающихся «</w:t>
      </w:r>
      <w:proofErr w:type="gramStart"/>
      <w:r>
        <w:rPr>
          <w:rFonts w:ascii="Times New Roman" w:hAnsi="Times New Roman" w:cs="Times New Roman"/>
          <w:color w:val="000000"/>
        </w:rPr>
        <w:t>Я-</w:t>
      </w:r>
      <w:proofErr w:type="gramEnd"/>
      <w:r>
        <w:rPr>
          <w:rFonts w:ascii="Times New Roman" w:hAnsi="Times New Roman" w:cs="Times New Roman"/>
          <w:color w:val="000000"/>
        </w:rPr>
        <w:t xml:space="preserve"> волонтер!»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контрольные упражнения «</w:t>
      </w:r>
      <w:proofErr w:type="gramStart"/>
      <w:r>
        <w:rPr>
          <w:rFonts w:ascii="Times New Roman" w:hAnsi="Times New Roman" w:cs="Times New Roman"/>
          <w:color w:val="000000"/>
        </w:rPr>
        <w:t>Я-</w:t>
      </w:r>
      <w:proofErr w:type="gramEnd"/>
      <w:r>
        <w:rPr>
          <w:rFonts w:ascii="Times New Roman" w:hAnsi="Times New Roman" w:cs="Times New Roman"/>
          <w:color w:val="000000"/>
        </w:rPr>
        <w:t xml:space="preserve"> волонтер!»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количество проведенных мероприятий;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lastRenderedPageBreak/>
        <w:t>- количество задействованных обучающихся программы и объектов деятельности;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наличие документов, подтверждающих результаты волонтерской деятельности (портфолио, волонтерская книжка);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участие в конкурсах: «Лучший волонтер отряда», «Лучший волонтерский проект», «Лучший руководитель волонтерского отряда» и т.д.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участие в форумах, слетах, сборах, семинарах, мастер- классах волонтерского движения;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организация, реализация социальн</w:t>
      </w:r>
      <w:proofErr w:type="gramStart"/>
      <w:r>
        <w:rPr>
          <w:rFonts w:ascii="Times New Roman" w:hAnsi="Times New Roman" w:cs="Times New Roman"/>
          <w:color w:val="000000"/>
        </w:rPr>
        <w:t>о-</w:t>
      </w:r>
      <w:proofErr w:type="gramEnd"/>
      <w:r>
        <w:rPr>
          <w:rFonts w:ascii="Times New Roman" w:hAnsi="Times New Roman" w:cs="Times New Roman"/>
          <w:color w:val="000000"/>
        </w:rPr>
        <w:t xml:space="preserve"> значимых проектов;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создание авторских социальн</w:t>
      </w:r>
      <w:proofErr w:type="gramStart"/>
      <w:r>
        <w:rPr>
          <w:rFonts w:ascii="Times New Roman" w:hAnsi="Times New Roman" w:cs="Times New Roman"/>
          <w:color w:val="000000"/>
        </w:rPr>
        <w:t>о-</w:t>
      </w:r>
      <w:proofErr w:type="gramEnd"/>
      <w:r>
        <w:rPr>
          <w:rFonts w:ascii="Times New Roman" w:hAnsi="Times New Roman" w:cs="Times New Roman"/>
          <w:color w:val="000000"/>
        </w:rPr>
        <w:t xml:space="preserve"> значимых проектов.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Формы фиксации результатов: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ведение журнала учёта: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портфолио обучающихся: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количество выданных волонтерских книжек и т.д.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Критерии оценки результативности освоения программы: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Критериями оценки освоения программы являются: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>личностные критерии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включающие готовность и способность учащихся к саморазвитию и личностному самоопределению, </w:t>
      </w:r>
      <w:proofErr w:type="spellStart"/>
      <w:r>
        <w:rPr>
          <w:rFonts w:ascii="Times New Roman" w:hAnsi="Times New Roman" w:cs="Times New Roman"/>
          <w:color w:val="000000"/>
        </w:rPr>
        <w:t>сформированность</w:t>
      </w:r>
      <w:proofErr w:type="spellEnd"/>
      <w:r>
        <w:rPr>
          <w:rFonts w:ascii="Times New Roman" w:hAnsi="Times New Roman" w:cs="Times New Roman"/>
          <w:color w:val="000000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способность ставить цели и строить жизненные планы;</w:t>
      </w:r>
    </w:p>
    <w:p w:rsidR="00003024" w:rsidRDefault="00590F40">
      <w:pPr>
        <w:spacing w:line="276" w:lineRule="auto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b/>
          <w:i/>
          <w:color w:val="000000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color w:val="000000"/>
        </w:rPr>
        <w:t xml:space="preserve"> критерии</w:t>
      </w:r>
      <w:r>
        <w:rPr>
          <w:rFonts w:ascii="Times New Roman" w:hAnsi="Times New Roman" w:cs="Times New Roman"/>
          <w:b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наличие первичных организаторских умений и навыков, способность работать в команде, уверенность в себе, наличие навыков самоанализа и самооценки;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>предметные критерии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включающие освоенные специфические умения и виды деятельности, владение научной терминологией, ключевыми понятиями, методами и приемами, осознание значения волонтерской деятельности в личном и социальном становлении личности.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 xml:space="preserve">Аттестация осуществляться </w:t>
      </w:r>
      <w:proofErr w:type="gramStart"/>
      <w:r>
        <w:rPr>
          <w:rFonts w:ascii="Times New Roman" w:hAnsi="Times New Roman" w:cs="Times New Roman"/>
          <w:i/>
          <w:color w:val="000000"/>
        </w:rPr>
        <w:t>через</w:t>
      </w:r>
      <w:proofErr w:type="gramEnd"/>
      <w:r>
        <w:rPr>
          <w:rFonts w:ascii="Times New Roman" w:hAnsi="Times New Roman" w:cs="Times New Roman"/>
          <w:i/>
          <w:color w:val="000000"/>
        </w:rPr>
        <w:t>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-· анкетирование всех участников программы;·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выпуск отчетных буклетов «За волонтерами будущее!»; ·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количественный анализ результатов проведенных мероприятий с показателем охвата участников;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разработка социального проекта; ·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портфолио;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мониторинг достижений волонтёров, волонтерского объединения в целом.</w:t>
      </w:r>
    </w:p>
    <w:p w:rsidR="00003024" w:rsidRDefault="00003024">
      <w:pPr>
        <w:spacing w:line="276" w:lineRule="auto"/>
        <w:rPr>
          <w:rFonts w:ascii="Times New Roman" w:hAnsi="Times New Roman" w:cs="Times New Roman"/>
        </w:rPr>
      </w:pPr>
    </w:p>
    <w:p w:rsidR="00003024" w:rsidRDefault="00590F40">
      <w:pPr>
        <w:suppressAutoHyphens w:val="0"/>
        <w:spacing w:line="360" w:lineRule="auto"/>
        <w:ind w:firstLine="709"/>
        <w:contextualSpacing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2.4. 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 w:bidi="ar-SA"/>
        </w:rPr>
        <w:t>Оценочные материалы.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Пакет диагностических методик: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Оценка результатов работы осуществляется в ходе наблюдения, собеседования и анкетирования обучающихся, анализа и качественной оценки подготовленных мероприятий, анализа информации о дальнейшем самоопределении обучающихся.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i/>
          <w:color w:val="000000"/>
        </w:rPr>
        <w:t>Методики:</w:t>
      </w:r>
    </w:p>
    <w:p w:rsidR="00003024" w:rsidRDefault="00590F40">
      <w:pPr>
        <w:spacing w:line="276" w:lineRule="auto"/>
        <w:jc w:val="both"/>
        <w:rPr>
          <w:rFonts w:hint="eastAsia"/>
        </w:rPr>
      </w:pPr>
      <w:proofErr w:type="gramStart"/>
      <w:r>
        <w:rPr>
          <w:rFonts w:ascii="Times New Roman" w:hAnsi="Times New Roman" w:cs="Times New Roman"/>
          <w:color w:val="000000"/>
        </w:rPr>
        <w:t>- Тест «Викторина добровольца» (Знание истории, сущности и особенностей добровольческой деятельности.</w:t>
      </w:r>
      <w:proofErr w:type="gramEnd"/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Определение направленности личности (ориентационная анкета). Эмоциональная готовность к участию в добровольческой деятельности; позитивное отношение к различным формам и видам волонтерской деятельности.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- «КОС» (В.В. Синявский, Б.А. </w:t>
      </w:r>
      <w:proofErr w:type="spellStart"/>
      <w:r>
        <w:rPr>
          <w:rFonts w:ascii="Times New Roman" w:hAnsi="Times New Roman" w:cs="Times New Roman"/>
          <w:color w:val="000000"/>
        </w:rPr>
        <w:t>Федоришин</w:t>
      </w:r>
      <w:proofErr w:type="spellEnd"/>
      <w:r>
        <w:rPr>
          <w:rFonts w:ascii="Times New Roman" w:hAnsi="Times New Roman" w:cs="Times New Roman"/>
          <w:color w:val="000000"/>
        </w:rPr>
        <w:t xml:space="preserve">) Метод экспертных оценок. </w:t>
      </w:r>
      <w:proofErr w:type="spellStart"/>
      <w:r>
        <w:rPr>
          <w:rFonts w:ascii="Times New Roman" w:hAnsi="Times New Roman" w:cs="Times New Roman"/>
          <w:color w:val="000000"/>
        </w:rPr>
        <w:t>Деятельноповеденческий</w:t>
      </w:r>
      <w:proofErr w:type="spellEnd"/>
      <w:r>
        <w:rPr>
          <w:rFonts w:ascii="Times New Roman" w:hAnsi="Times New Roman" w:cs="Times New Roman"/>
          <w:color w:val="000000"/>
        </w:rPr>
        <w:t>. Наличие у подростков коммуникативных и организаторских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способностей, необходимых для добровольческой деятельности;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-реальный вклад в социально-значимую деятельность (участие в мероприятиях)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тестирование обучающихся «</w:t>
      </w:r>
      <w:proofErr w:type="gramStart"/>
      <w:r>
        <w:rPr>
          <w:rFonts w:ascii="Times New Roman" w:hAnsi="Times New Roman" w:cs="Times New Roman"/>
          <w:color w:val="000000"/>
        </w:rPr>
        <w:t>Я-</w:t>
      </w:r>
      <w:proofErr w:type="gramEnd"/>
      <w:r>
        <w:rPr>
          <w:rFonts w:ascii="Times New Roman" w:hAnsi="Times New Roman" w:cs="Times New Roman"/>
          <w:color w:val="000000"/>
        </w:rPr>
        <w:t xml:space="preserve"> волонтер!»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lastRenderedPageBreak/>
        <w:t>- контрольные упражнения «</w:t>
      </w:r>
      <w:proofErr w:type="gramStart"/>
      <w:r>
        <w:rPr>
          <w:rFonts w:ascii="Times New Roman" w:hAnsi="Times New Roman" w:cs="Times New Roman"/>
          <w:color w:val="000000"/>
        </w:rPr>
        <w:t>Я-</w:t>
      </w:r>
      <w:proofErr w:type="gramEnd"/>
      <w:r>
        <w:rPr>
          <w:rFonts w:ascii="Times New Roman" w:hAnsi="Times New Roman" w:cs="Times New Roman"/>
          <w:color w:val="000000"/>
        </w:rPr>
        <w:t xml:space="preserve"> волонтер!»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диагностика лидерских способностей (школьный психолог)</w:t>
      </w:r>
      <w:r>
        <w:rPr>
          <w:rFonts w:ascii="Times New Roman" w:hAnsi="Times New Roman" w:cs="Times New Roman"/>
          <w:b/>
          <w:color w:val="000000"/>
        </w:rPr>
        <w:t>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тест «Лидеры бывают разные»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-стена гласности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 экран соревнования (Пирамида личностного роста</w:t>
      </w:r>
      <w:proofErr w:type="gramStart"/>
      <w:r>
        <w:rPr>
          <w:rFonts w:ascii="Times New Roman" w:hAnsi="Times New Roman" w:cs="Times New Roman"/>
          <w:color w:val="000000"/>
        </w:rPr>
        <w:t>)..</w:t>
      </w:r>
      <w:proofErr w:type="gramEnd"/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-тест – опросник «Коммуникативные и организаторские склонности» (КОС - 2)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-опросни</w:t>
      </w:r>
      <w:proofErr w:type="gramStart"/>
      <w:r>
        <w:rPr>
          <w:rFonts w:ascii="Times New Roman" w:hAnsi="Times New Roman" w:cs="Times New Roman"/>
          <w:color w:val="000000"/>
        </w:rPr>
        <w:t>к-</w:t>
      </w:r>
      <w:proofErr w:type="gramEnd"/>
      <w:r>
        <w:rPr>
          <w:rFonts w:ascii="Times New Roman" w:hAnsi="Times New Roman" w:cs="Times New Roman"/>
          <w:color w:val="000000"/>
        </w:rPr>
        <w:t xml:space="preserve"> Определение направленности личности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-анкетирование: «</w:t>
      </w:r>
      <w:proofErr w:type="gramStart"/>
      <w:r>
        <w:rPr>
          <w:rFonts w:ascii="Times New Roman" w:hAnsi="Times New Roman" w:cs="Times New Roman"/>
          <w:color w:val="000000"/>
        </w:rPr>
        <w:t>Я-</w:t>
      </w:r>
      <w:proofErr w:type="gramEnd"/>
      <w:r>
        <w:rPr>
          <w:rFonts w:ascii="Times New Roman" w:hAnsi="Times New Roman" w:cs="Times New Roman"/>
          <w:color w:val="000000"/>
        </w:rPr>
        <w:t xml:space="preserve"> волонтер!», «Этапы развития волонтерского движения в России», Характеристика социально -значимых проблем. Практические навыки, которыми обладает волонтер.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Фонд оценочных сре</w:t>
      </w:r>
      <w:proofErr w:type="gramStart"/>
      <w:r>
        <w:rPr>
          <w:rFonts w:ascii="Times New Roman" w:hAnsi="Times New Roman" w:cs="Times New Roman"/>
          <w:b/>
          <w:color w:val="000000"/>
        </w:rPr>
        <w:t>дств пр</w:t>
      </w:r>
      <w:proofErr w:type="gramEnd"/>
      <w:r>
        <w:rPr>
          <w:rFonts w:ascii="Times New Roman" w:hAnsi="Times New Roman" w:cs="Times New Roman"/>
          <w:b/>
          <w:color w:val="000000"/>
        </w:rPr>
        <w:t>ограммы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Фонд оценочных сре</w:t>
      </w:r>
      <w:proofErr w:type="gramStart"/>
      <w:r>
        <w:rPr>
          <w:rFonts w:ascii="Times New Roman" w:hAnsi="Times New Roman" w:cs="Times New Roman"/>
          <w:color w:val="000000"/>
        </w:rPr>
        <w:t>дств вкл</w:t>
      </w:r>
      <w:proofErr w:type="gramEnd"/>
      <w:r>
        <w:rPr>
          <w:rFonts w:ascii="Times New Roman" w:hAnsi="Times New Roman" w:cs="Times New Roman"/>
          <w:color w:val="000000"/>
        </w:rPr>
        <w:t>ючает в себя: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>средства оценивания, применяемые в рамках опросных методов: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(опрос письменный и устный, анкета, тест, экспертная оценка деятельности, </w:t>
      </w:r>
      <w:proofErr w:type="spellStart"/>
      <w:r>
        <w:rPr>
          <w:rFonts w:ascii="Times New Roman" w:hAnsi="Times New Roman" w:cs="Times New Roman"/>
          <w:color w:val="000000"/>
        </w:rPr>
        <w:t>фокусгруппа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дебрифинг</w:t>
      </w:r>
      <w:proofErr w:type="spellEnd"/>
      <w:r>
        <w:rPr>
          <w:rFonts w:ascii="Times New Roman" w:hAnsi="Times New Roman" w:cs="Times New Roman"/>
          <w:color w:val="000000"/>
        </w:rPr>
        <w:t xml:space="preserve"> и др.);</w:t>
      </w:r>
    </w:p>
    <w:p w:rsidR="00003024" w:rsidRDefault="00590F40">
      <w:pPr>
        <w:spacing w:line="276" w:lineRule="auto"/>
        <w:jc w:val="both"/>
        <w:rPr>
          <w:rFonts w:hint="eastAsia"/>
        </w:rPr>
      </w:pPr>
      <w:proofErr w:type="gramStart"/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 xml:space="preserve">средства оценивания, предполагающие анализ продуктов деятельности: </w:t>
      </w:r>
      <w:r>
        <w:rPr>
          <w:rFonts w:ascii="Times New Roman" w:hAnsi="Times New Roman" w:cs="Times New Roman"/>
          <w:color w:val="000000"/>
        </w:rPr>
        <w:t>(глоссарий, схема, таблица, концептуальная карта, коллаж, рецензия, аннотация, реферат, доклад, эссе, информационный бюллетень, буклет, электронная презентация, веб-страница, вебсайт, блог и др.);</w:t>
      </w:r>
      <w:proofErr w:type="gramEnd"/>
    </w:p>
    <w:p w:rsidR="00003024" w:rsidRDefault="00590F40">
      <w:pPr>
        <w:spacing w:line="276" w:lineRule="auto"/>
        <w:jc w:val="both"/>
        <w:rPr>
          <w:rFonts w:hint="eastAsia"/>
        </w:rPr>
      </w:pPr>
      <w:proofErr w:type="gramStart"/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 xml:space="preserve">средства оценивания, предполагающие анализ деятельности: </w:t>
      </w:r>
      <w:r>
        <w:rPr>
          <w:rFonts w:ascii="Times New Roman" w:hAnsi="Times New Roman" w:cs="Times New Roman"/>
          <w:color w:val="000000"/>
        </w:rPr>
        <w:t xml:space="preserve">(мониторинг, конкурс, организационно - </w:t>
      </w:r>
      <w:proofErr w:type="spellStart"/>
      <w:r>
        <w:rPr>
          <w:rFonts w:ascii="Times New Roman" w:hAnsi="Times New Roman" w:cs="Times New Roman"/>
          <w:color w:val="000000"/>
        </w:rPr>
        <w:t>деятельностная</w:t>
      </w:r>
      <w:proofErr w:type="spellEnd"/>
      <w:r>
        <w:rPr>
          <w:rFonts w:ascii="Times New Roman" w:hAnsi="Times New Roman" w:cs="Times New Roman"/>
          <w:color w:val="000000"/>
        </w:rPr>
        <w:t xml:space="preserve"> игра, проект, отчет, кейс-измеритель и др.);</w:t>
      </w:r>
      <w:proofErr w:type="gramEnd"/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 xml:space="preserve">средства оценивания интегративного характера: </w:t>
      </w:r>
      <w:r>
        <w:rPr>
          <w:rFonts w:ascii="Times New Roman" w:hAnsi="Times New Roman" w:cs="Times New Roman"/>
          <w:color w:val="000000"/>
        </w:rPr>
        <w:t>(резюме, портфолио, паспорт профессиональной карьеры, дневник, творческая книжка и др.).</w:t>
      </w:r>
    </w:p>
    <w:p w:rsidR="00003024" w:rsidRDefault="00003024">
      <w:pPr>
        <w:widowControl w:val="0"/>
        <w:rPr>
          <w:rFonts w:hint="eastAsia"/>
        </w:rPr>
      </w:pP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2.5. 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 w:bidi="ar-SA"/>
        </w:rPr>
        <w:t>Методическое обеспечение</w:t>
      </w:r>
      <w:r>
        <w:rPr>
          <w:rFonts w:ascii="Times New Roman" w:hAnsi="Times New Roman" w:cs="Times New Roman"/>
        </w:rPr>
        <w:t xml:space="preserve"> 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Эффективность занятий в значительной степени определяется применением разнообразных </w:t>
      </w:r>
      <w:r>
        <w:rPr>
          <w:rFonts w:ascii="Times New Roman" w:hAnsi="Times New Roman" w:cs="Times New Roman"/>
          <w:b/>
          <w:i/>
          <w:color w:val="000000"/>
        </w:rPr>
        <w:t xml:space="preserve">методов </w:t>
      </w:r>
      <w:r>
        <w:rPr>
          <w:rFonts w:ascii="Times New Roman" w:hAnsi="Times New Roman" w:cs="Times New Roman"/>
          <w:color w:val="000000"/>
        </w:rPr>
        <w:t>обучения: объяснительно-иллюстративного, репродуктивного, метода проблемного изложения, эвристического метода.</w:t>
      </w:r>
    </w:p>
    <w:p w:rsidR="00003024" w:rsidRDefault="00590F40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К методам обучения волонтёров-школьников относятся: </w:t>
      </w:r>
      <w:r>
        <w:rPr>
          <w:rFonts w:ascii="Times New Roman" w:hAnsi="Times New Roman" w:cs="Times New Roman"/>
          <w:i/>
          <w:color w:val="000000"/>
        </w:rPr>
        <w:t xml:space="preserve">тренинг </w:t>
      </w:r>
      <w:r>
        <w:rPr>
          <w:rFonts w:ascii="Times New Roman" w:hAnsi="Times New Roman" w:cs="Times New Roman"/>
          <w:color w:val="000000"/>
        </w:rPr>
        <w:t xml:space="preserve">- предполагает систематическую тренировку или совершенствование определенных навыков и поведения участников тренинга. Тренинги способствуют личностному росту; позволяют приобрести специальные социально-психологические компетенции, необходимые для дальнейшей деятельности в волонтёрской организации; </w:t>
      </w:r>
      <w:r>
        <w:rPr>
          <w:rFonts w:ascii="Times New Roman" w:hAnsi="Times New Roman" w:cs="Times New Roman"/>
          <w:i/>
          <w:color w:val="000000"/>
        </w:rPr>
        <w:t xml:space="preserve">кейс-метод или метод ситуаций </w:t>
      </w:r>
      <w:r>
        <w:rPr>
          <w:rFonts w:ascii="Times New Roman" w:hAnsi="Times New Roman" w:cs="Times New Roman"/>
          <w:color w:val="000000"/>
        </w:rPr>
        <w:t xml:space="preserve">- предполагает описание реальных социальных ситуаций. </w:t>
      </w:r>
      <w:proofErr w:type="gramStart"/>
      <w:r>
        <w:rPr>
          <w:rFonts w:ascii="Times New Roman" w:hAnsi="Times New Roman" w:cs="Times New Roman"/>
          <w:color w:val="000000"/>
        </w:rPr>
        <w:t xml:space="preserve">Обучающиеся должны проанализировать ситуацию, разобраться в сути проблем, предложить возможные решения и выбрать лучшее из них;  </w:t>
      </w:r>
      <w:r>
        <w:rPr>
          <w:rFonts w:ascii="Times New Roman" w:hAnsi="Times New Roman" w:cs="Times New Roman"/>
          <w:i/>
          <w:color w:val="000000"/>
        </w:rPr>
        <w:t xml:space="preserve">деловая игра </w:t>
      </w:r>
      <w:r>
        <w:rPr>
          <w:rFonts w:ascii="Times New Roman" w:hAnsi="Times New Roman" w:cs="Times New Roman"/>
          <w:color w:val="000000"/>
        </w:rPr>
        <w:t xml:space="preserve">- предполагает способ определения оптимального решения различных задач путем имитации или моделирования ситуации и правил поведения участников; </w:t>
      </w:r>
      <w:r>
        <w:rPr>
          <w:rFonts w:ascii="Times New Roman" w:hAnsi="Times New Roman" w:cs="Times New Roman"/>
          <w:i/>
          <w:color w:val="000000"/>
        </w:rPr>
        <w:t xml:space="preserve">инструктирование </w:t>
      </w:r>
      <w:r>
        <w:rPr>
          <w:rFonts w:ascii="Times New Roman" w:hAnsi="Times New Roman" w:cs="Times New Roman"/>
          <w:color w:val="000000"/>
        </w:rPr>
        <w:t>- метод организационного воздействия, который позволяет разъяснить обстановку, задачи, возможные трудности и последствия неправомерных действий человека, предостеречь от возможных ошибок;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 xml:space="preserve">рабочий инструктаж </w:t>
      </w:r>
      <w:r>
        <w:rPr>
          <w:rFonts w:ascii="Times New Roman" w:hAnsi="Times New Roman" w:cs="Times New Roman"/>
          <w:color w:val="000000"/>
        </w:rPr>
        <w:t xml:space="preserve">- практика обучения на рабочем месте, включающая объяснение и демонстрацию процесса преподавателем; закрепление знаний на рабочем месте; </w:t>
      </w:r>
      <w:r>
        <w:rPr>
          <w:rFonts w:ascii="Times New Roman" w:hAnsi="Times New Roman" w:cs="Times New Roman"/>
          <w:i/>
          <w:color w:val="000000"/>
        </w:rPr>
        <w:t xml:space="preserve">профилактические беседы </w:t>
      </w:r>
      <w:r>
        <w:rPr>
          <w:rFonts w:ascii="Times New Roman" w:hAnsi="Times New Roman" w:cs="Times New Roman"/>
          <w:color w:val="000000"/>
        </w:rPr>
        <w:t>- один из самых доступных и действенных методов работы.</w:t>
      </w:r>
    </w:p>
    <w:p w:rsidR="00003024" w:rsidRDefault="00003024">
      <w:pPr>
        <w:suppressAutoHyphens w:val="0"/>
        <w:spacing w:line="360" w:lineRule="auto"/>
        <w:ind w:firstLine="113"/>
        <w:contextualSpacing/>
        <w:rPr>
          <w:rFonts w:hint="eastAsia"/>
        </w:rPr>
      </w:pPr>
    </w:p>
    <w:p w:rsidR="00003024" w:rsidRDefault="00590F40">
      <w:pPr>
        <w:suppressAutoHyphens w:val="0"/>
        <w:spacing w:line="360" w:lineRule="auto"/>
        <w:ind w:firstLine="113"/>
        <w:contextualSpacing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/>
          <w:kern w:val="0"/>
          <w:lang w:eastAsia="ru-RU" w:bidi="ar-SA"/>
        </w:rPr>
        <w:t>Педагогические технологии, используемые на занятиях:</w:t>
      </w:r>
    </w:p>
    <w:p w:rsidR="00003024" w:rsidRDefault="00590F40">
      <w:pPr>
        <w:pStyle w:val="a5"/>
        <w:widowControl w:val="0"/>
        <w:numPr>
          <w:ilvl w:val="0"/>
          <w:numId w:val="4"/>
        </w:numPr>
        <w:spacing w:after="26" w:line="24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8"/>
          <w:lang w:eastAsia="ru-RU" w:bidi="ar-SA"/>
        </w:rPr>
        <w:t>Информационно – коммуникационная технология</w:t>
      </w:r>
    </w:p>
    <w:p w:rsidR="00003024" w:rsidRDefault="00590F40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Технология развития критического мышления</w:t>
      </w:r>
    </w:p>
    <w:p w:rsidR="00003024" w:rsidRDefault="00590F40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Проектная технология</w:t>
      </w:r>
    </w:p>
    <w:p w:rsidR="00003024" w:rsidRDefault="00590F40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Технология развивающего обучения</w:t>
      </w:r>
    </w:p>
    <w:p w:rsidR="00003024" w:rsidRDefault="00590F40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hint="eastAsia"/>
        </w:rPr>
      </w:pPr>
      <w:proofErr w:type="spellStart"/>
      <w:r>
        <w:rPr>
          <w:rFonts w:ascii="Times New Roman" w:hAnsi="Times New Roman" w:cs="Times New Roman"/>
          <w:color w:val="000000"/>
        </w:rPr>
        <w:lastRenderedPageBreak/>
        <w:t>Здоровьесберегающие</w:t>
      </w:r>
      <w:proofErr w:type="spellEnd"/>
      <w:r>
        <w:rPr>
          <w:rFonts w:ascii="Times New Roman" w:hAnsi="Times New Roman" w:cs="Times New Roman"/>
          <w:color w:val="000000"/>
        </w:rPr>
        <w:t> технологии  </w:t>
      </w:r>
    </w:p>
    <w:p w:rsidR="00003024" w:rsidRDefault="00590F40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Технология проблемного обучения</w:t>
      </w:r>
    </w:p>
    <w:p w:rsidR="00003024" w:rsidRDefault="00590F40">
      <w:pPr>
        <w:pStyle w:val="a5"/>
        <w:widowControl w:val="0"/>
        <w:numPr>
          <w:ilvl w:val="0"/>
          <w:numId w:val="4"/>
        </w:numPr>
        <w:spacing w:after="26" w:line="240" w:lineRule="auto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8"/>
          <w:lang w:eastAsia="ru-RU" w:bidi="ar-SA"/>
        </w:rPr>
        <w:t>Групповые технологии. </w:t>
      </w:r>
    </w:p>
    <w:p w:rsidR="00003024" w:rsidRDefault="00590F40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Традиционные технологии (классно-урочная система)</w:t>
      </w:r>
    </w:p>
    <w:p w:rsidR="00003024" w:rsidRDefault="00590F40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</w:rPr>
        <w:t>Методическое обеспечение программы</w:t>
      </w:r>
      <w:r>
        <w:rPr>
          <w:rFonts w:ascii="Times New Roman" w:hAnsi="Times New Roman" w:cs="Times New Roman"/>
          <w:color w:val="000000"/>
        </w:rPr>
        <w:t xml:space="preserve"> предполагает наличие:</w:t>
      </w:r>
    </w:p>
    <w:p w:rsidR="00003024" w:rsidRDefault="00590F40">
      <w:pPr>
        <w:numPr>
          <w:ilvl w:val="0"/>
          <w:numId w:val="2"/>
        </w:numPr>
        <w:ind w:left="454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Методических рекомендаций по организации и проведению тренингов;</w:t>
      </w:r>
    </w:p>
    <w:p w:rsidR="00003024" w:rsidRDefault="00590F40">
      <w:pPr>
        <w:numPr>
          <w:ilvl w:val="0"/>
          <w:numId w:val="2"/>
        </w:numPr>
        <w:ind w:left="454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Диагностической карты способностей обучающихся;</w:t>
      </w:r>
    </w:p>
    <w:p w:rsidR="00003024" w:rsidRDefault="00590F40">
      <w:pPr>
        <w:numPr>
          <w:ilvl w:val="0"/>
          <w:numId w:val="2"/>
        </w:numPr>
        <w:ind w:left="454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Методических рекомендаций по проведению обучающих семинаров;</w:t>
      </w:r>
    </w:p>
    <w:p w:rsidR="00003024" w:rsidRDefault="00590F40">
      <w:pPr>
        <w:numPr>
          <w:ilvl w:val="0"/>
          <w:numId w:val="2"/>
        </w:numPr>
        <w:ind w:left="454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Планов проведения обучающих семинаров;</w:t>
      </w:r>
    </w:p>
    <w:p w:rsidR="00003024" w:rsidRDefault="00590F40">
      <w:pPr>
        <w:numPr>
          <w:ilvl w:val="0"/>
          <w:numId w:val="2"/>
        </w:numPr>
        <w:ind w:left="454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Методических рекомендаций по оформлению фото-, видеоотчета;</w:t>
      </w:r>
    </w:p>
    <w:p w:rsidR="00003024" w:rsidRDefault="00590F40">
      <w:pPr>
        <w:numPr>
          <w:ilvl w:val="0"/>
          <w:numId w:val="2"/>
        </w:numPr>
        <w:ind w:left="454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Методических рекомендаций по организации и проведению мероприятий в различных формах волонтерской деятельности (</w:t>
      </w:r>
      <w:proofErr w:type="spellStart"/>
      <w:r>
        <w:rPr>
          <w:rFonts w:ascii="Times New Roman" w:hAnsi="Times New Roman" w:cs="Times New Roman"/>
          <w:color w:val="000000"/>
        </w:rPr>
        <w:t>социальнозначимые</w:t>
      </w:r>
      <w:proofErr w:type="spellEnd"/>
      <w:r>
        <w:rPr>
          <w:rFonts w:ascii="Times New Roman" w:hAnsi="Times New Roman" w:cs="Times New Roman"/>
          <w:color w:val="000000"/>
        </w:rPr>
        <w:t xml:space="preserve"> и благотворительные акции, благотворительные аукционы, и т.д.);</w:t>
      </w:r>
    </w:p>
    <w:p w:rsidR="00003024" w:rsidRDefault="00590F40">
      <w:pPr>
        <w:numPr>
          <w:ilvl w:val="0"/>
          <w:numId w:val="2"/>
        </w:numPr>
        <w:ind w:left="454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Разработок заданий тренинга;</w:t>
      </w:r>
    </w:p>
    <w:p w:rsidR="00003024" w:rsidRDefault="00590F40">
      <w:pPr>
        <w:numPr>
          <w:ilvl w:val="0"/>
          <w:numId w:val="2"/>
        </w:numPr>
        <w:ind w:left="454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Сценарий деловых игр и игровых программ;</w:t>
      </w:r>
    </w:p>
    <w:p w:rsidR="00003024" w:rsidRDefault="00590F40">
      <w:pPr>
        <w:numPr>
          <w:ilvl w:val="0"/>
          <w:numId w:val="2"/>
        </w:numPr>
        <w:ind w:left="454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Сценарий и план проведения акций;</w:t>
      </w:r>
    </w:p>
    <w:p w:rsidR="00003024" w:rsidRDefault="00590F40">
      <w:pPr>
        <w:numPr>
          <w:ilvl w:val="0"/>
          <w:numId w:val="2"/>
        </w:numPr>
        <w:ind w:left="454" w:hanging="397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  <w:color w:val="000000"/>
        </w:rPr>
        <w:t>Видеопрезентаций</w:t>
      </w:r>
      <w:proofErr w:type="spellEnd"/>
      <w:r>
        <w:rPr>
          <w:rFonts w:ascii="Times New Roman" w:hAnsi="Times New Roman" w:cs="Times New Roman"/>
          <w:color w:val="000000"/>
        </w:rPr>
        <w:t xml:space="preserve"> по темам, представленным в Учебном плане программы.</w:t>
      </w:r>
    </w:p>
    <w:p w:rsidR="00003024" w:rsidRDefault="00003024">
      <w:pPr>
        <w:jc w:val="both"/>
        <w:rPr>
          <w:rFonts w:ascii="Times New Roman" w:hAnsi="Times New Roman" w:cs="Times New Roman"/>
        </w:rPr>
      </w:pPr>
    </w:p>
    <w:p w:rsidR="00003024" w:rsidRDefault="00590F40">
      <w:pPr>
        <w:rPr>
          <w:rFonts w:hint="eastAsia"/>
        </w:rPr>
      </w:pPr>
      <w:r>
        <w:rPr>
          <w:rFonts w:ascii="Times New Roman" w:hAnsi="Times New Roman" w:cs="Times New Roman"/>
          <w:b/>
          <w:i/>
          <w:color w:val="000000"/>
        </w:rPr>
        <w:t>Наглядные пособия:</w:t>
      </w:r>
    </w:p>
    <w:p w:rsidR="00003024" w:rsidRDefault="00590F40">
      <w:pPr>
        <w:numPr>
          <w:ilvl w:val="0"/>
          <w:numId w:val="3"/>
        </w:numPr>
        <w:ind w:left="510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CD программы для проведения занятий;</w:t>
      </w:r>
    </w:p>
    <w:p w:rsidR="00003024" w:rsidRDefault="00590F40">
      <w:pPr>
        <w:numPr>
          <w:ilvl w:val="0"/>
          <w:numId w:val="3"/>
        </w:numPr>
        <w:ind w:left="510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Плакаты по профилактике асоциальных явлений и пропаганде здорового образа жизни;</w:t>
      </w:r>
    </w:p>
    <w:p w:rsidR="00003024" w:rsidRDefault="00590F40">
      <w:pPr>
        <w:numPr>
          <w:ilvl w:val="0"/>
          <w:numId w:val="3"/>
        </w:numPr>
        <w:ind w:left="510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Видеофильмы и социальные ролики по профилактике асоциальных явлений;</w:t>
      </w:r>
    </w:p>
    <w:p w:rsidR="00003024" w:rsidRDefault="00590F40">
      <w:pPr>
        <w:numPr>
          <w:ilvl w:val="0"/>
          <w:numId w:val="3"/>
        </w:numPr>
        <w:ind w:left="510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Раздаточный материал (буклеты, наклейки, календари, тиражированные с использованием собственных и привлеченных ресурсов);</w:t>
      </w:r>
    </w:p>
    <w:p w:rsidR="00003024" w:rsidRDefault="00590F40">
      <w:pPr>
        <w:numPr>
          <w:ilvl w:val="0"/>
          <w:numId w:val="3"/>
        </w:numPr>
        <w:ind w:left="510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Методические карточки </w:t>
      </w:r>
      <w:proofErr w:type="spellStart"/>
      <w:r>
        <w:rPr>
          <w:rFonts w:ascii="Times New Roman" w:hAnsi="Times New Roman" w:cs="Times New Roman"/>
          <w:color w:val="000000"/>
        </w:rPr>
        <w:t>тренинговых</w:t>
      </w:r>
      <w:proofErr w:type="spellEnd"/>
      <w:r>
        <w:rPr>
          <w:rFonts w:ascii="Times New Roman" w:hAnsi="Times New Roman" w:cs="Times New Roman"/>
          <w:color w:val="000000"/>
        </w:rPr>
        <w:t xml:space="preserve"> занятий;</w:t>
      </w:r>
    </w:p>
    <w:p w:rsidR="00003024" w:rsidRDefault="00590F40">
      <w:pPr>
        <w:numPr>
          <w:ilvl w:val="0"/>
          <w:numId w:val="3"/>
        </w:numPr>
        <w:ind w:left="510" w:hanging="39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Информационный материал и фотографии, используемые для оформления стендов.</w:t>
      </w:r>
    </w:p>
    <w:p w:rsidR="00003024" w:rsidRDefault="00003024">
      <w:pPr>
        <w:widowControl w:val="0"/>
        <w:jc w:val="both"/>
        <w:rPr>
          <w:rFonts w:ascii="Times New Roman" w:hAnsi="Times New Roman" w:cs="Times New Roman"/>
        </w:rPr>
      </w:pPr>
    </w:p>
    <w:p w:rsidR="00003024" w:rsidRDefault="00003024">
      <w:pPr>
        <w:rPr>
          <w:rFonts w:ascii="Times New Roman" w:hAnsi="Times New Roman" w:cs="Times New Roman"/>
        </w:rPr>
      </w:pPr>
    </w:p>
    <w:p w:rsidR="00003024" w:rsidRDefault="00590F40">
      <w:pPr>
        <w:spacing w:line="240" w:lineRule="exact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2.6. Список литературы</w:t>
      </w:r>
    </w:p>
    <w:p w:rsidR="00003024" w:rsidRDefault="00590F40">
      <w:pPr>
        <w:rPr>
          <w:rFonts w:hint="eastAsia"/>
        </w:rPr>
      </w:pPr>
      <w:r>
        <w:rPr>
          <w:rFonts w:ascii="TimesNewRomanPS-BoldMT" w:eastAsia="TimesNewRomanPS-BoldMT" w:hAnsi="TimesNewRomanPS-BoldMT" w:cs="TimesNewRomanPS-BoldMT"/>
        </w:rPr>
        <w:t xml:space="preserve"> 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Список литературы для педагога: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1. Анн Л. Психологический тренинг с подростками. – СПб</w:t>
      </w:r>
      <w:proofErr w:type="gramStart"/>
      <w:r>
        <w:rPr>
          <w:rFonts w:ascii="Times New Roman" w:hAnsi="Times New Roman" w:cs="Times New Roman"/>
          <w:color w:val="000000"/>
        </w:rPr>
        <w:t xml:space="preserve">., </w:t>
      </w:r>
      <w:proofErr w:type="gramEnd"/>
      <w:r>
        <w:rPr>
          <w:rFonts w:ascii="Times New Roman" w:hAnsi="Times New Roman" w:cs="Times New Roman"/>
          <w:color w:val="000000"/>
        </w:rPr>
        <w:t>2013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2. Арсеньева Т.Н. Виноградова Н.В., Пелевина И.М., Соколов А.А. Практико-ориентированные методы психологической подготовки добровольцев. Учебно-методическое пособие. - СПб-Тверь. 2014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3. Беспалова </w:t>
      </w:r>
      <w:proofErr w:type="spellStart"/>
      <w:r>
        <w:rPr>
          <w:rFonts w:ascii="Times New Roman" w:hAnsi="Times New Roman" w:cs="Times New Roman"/>
          <w:color w:val="000000"/>
        </w:rPr>
        <w:t>г.М</w:t>
      </w:r>
      <w:proofErr w:type="spellEnd"/>
      <w:r>
        <w:rPr>
          <w:rFonts w:ascii="Times New Roman" w:hAnsi="Times New Roman" w:cs="Times New Roman"/>
          <w:color w:val="000000"/>
        </w:rPr>
        <w:t xml:space="preserve">., Виноградова </w:t>
      </w:r>
      <w:proofErr w:type="spellStart"/>
      <w:r>
        <w:rPr>
          <w:rFonts w:ascii="Times New Roman" w:hAnsi="Times New Roman" w:cs="Times New Roman"/>
          <w:color w:val="000000"/>
        </w:rPr>
        <w:t>н.М</w:t>
      </w:r>
      <w:proofErr w:type="spellEnd"/>
      <w:r>
        <w:rPr>
          <w:rFonts w:ascii="Times New Roman" w:hAnsi="Times New Roman" w:cs="Times New Roman"/>
          <w:color w:val="000000"/>
        </w:rPr>
        <w:t xml:space="preserve">., Сидорова Т.Д., </w:t>
      </w:r>
      <w:proofErr w:type="spellStart"/>
      <w:r>
        <w:rPr>
          <w:rFonts w:ascii="Times New Roman" w:hAnsi="Times New Roman" w:cs="Times New Roman"/>
          <w:color w:val="000000"/>
        </w:rPr>
        <w:t>Рыженкова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И.Г. Мое действие – мой выбор. Методическое пособие.- М., 2015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</w:rPr>
        <w:t>Битянова</w:t>
      </w:r>
      <w:proofErr w:type="spellEnd"/>
      <w:r>
        <w:rPr>
          <w:rFonts w:ascii="Times New Roman" w:hAnsi="Times New Roman" w:cs="Times New Roman"/>
          <w:color w:val="000000"/>
        </w:rPr>
        <w:t xml:space="preserve">, М.С. Практикум по психологическим играм с детьми и подростками / М.С. </w:t>
      </w:r>
      <w:proofErr w:type="spellStart"/>
      <w:r>
        <w:rPr>
          <w:rFonts w:ascii="Times New Roman" w:hAnsi="Times New Roman" w:cs="Times New Roman"/>
          <w:color w:val="000000"/>
        </w:rPr>
        <w:t>Битянова</w:t>
      </w:r>
      <w:proofErr w:type="spellEnd"/>
      <w:r>
        <w:rPr>
          <w:rFonts w:ascii="Times New Roman" w:hAnsi="Times New Roman" w:cs="Times New Roman"/>
          <w:color w:val="000000"/>
        </w:rPr>
        <w:t>. – СПб</w:t>
      </w:r>
      <w:proofErr w:type="gramStart"/>
      <w:r>
        <w:rPr>
          <w:rFonts w:ascii="Times New Roman" w:hAnsi="Times New Roman" w:cs="Times New Roman"/>
          <w:color w:val="000000"/>
        </w:rPr>
        <w:t xml:space="preserve">.: </w:t>
      </w:r>
      <w:proofErr w:type="gramEnd"/>
      <w:r>
        <w:rPr>
          <w:rFonts w:ascii="Times New Roman" w:hAnsi="Times New Roman" w:cs="Times New Roman"/>
          <w:color w:val="000000"/>
        </w:rPr>
        <w:t>Питер, 2013.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</w:rPr>
        <w:t>Бодренкова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Г.П. Системное развитие добровольчества в России: от теории к практике: Учебно-методическое пособие. - М.: АНО «СПО СОТИС», 2013.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6.Дополнительная общеобразовательная общеразвивающая программа «ВОЛОНТЁРСКОЕ ДВИЖЕНИЕ»// Департамент образования г. Москва// сост. Пояркова Л. И.? 2017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7.Дорогою добра: Методическое пособие по развитию добровольческого движения. – Вологда,2015.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8.  Настольная книга лидера: из опыта работы штаба «Беспокойные сердца» // Сост. Г.В. </w:t>
      </w:r>
      <w:proofErr w:type="spellStart"/>
      <w:r>
        <w:rPr>
          <w:rFonts w:ascii="Times New Roman" w:hAnsi="Times New Roman" w:cs="Times New Roman"/>
          <w:color w:val="000000"/>
        </w:rPr>
        <w:t>Каледа</w:t>
      </w:r>
      <w:proofErr w:type="spellEnd"/>
      <w:r>
        <w:rPr>
          <w:rFonts w:ascii="Times New Roman" w:hAnsi="Times New Roman" w:cs="Times New Roman"/>
          <w:color w:val="000000"/>
        </w:rPr>
        <w:t>. - Самара: ООО Офорт, 2018.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9. 12. </w:t>
      </w:r>
      <w:proofErr w:type="spellStart"/>
      <w:r>
        <w:rPr>
          <w:rFonts w:ascii="Times New Roman" w:hAnsi="Times New Roman" w:cs="Times New Roman"/>
          <w:color w:val="000000"/>
        </w:rPr>
        <w:t>Слабжанин</w:t>
      </w:r>
      <w:proofErr w:type="spellEnd"/>
      <w:r>
        <w:rPr>
          <w:rFonts w:ascii="Times New Roman" w:hAnsi="Times New Roman" w:cs="Times New Roman"/>
          <w:color w:val="000000"/>
        </w:rPr>
        <w:t xml:space="preserve"> Н.Ю. Как эффективно работать с добровольцами. </w:t>
      </w:r>
      <w:proofErr w:type="spellStart"/>
      <w:r>
        <w:rPr>
          <w:rFonts w:ascii="Times New Roman" w:hAnsi="Times New Roman" w:cs="Times New Roman"/>
          <w:color w:val="000000"/>
        </w:rPr>
        <w:t>Новосибирск</w:t>
      </w:r>
      <w:proofErr w:type="gramStart"/>
      <w:r>
        <w:rPr>
          <w:rFonts w:ascii="Times New Roman" w:hAnsi="Times New Roman" w:cs="Times New Roman"/>
          <w:color w:val="000000"/>
        </w:rPr>
        <w:t>:М</w:t>
      </w:r>
      <w:proofErr w:type="gramEnd"/>
      <w:r>
        <w:rPr>
          <w:rFonts w:ascii="Times New Roman" w:hAnsi="Times New Roman" w:cs="Times New Roman"/>
          <w:color w:val="000000"/>
        </w:rPr>
        <w:t>ОФ</w:t>
      </w:r>
      <w:proofErr w:type="spellEnd"/>
      <w:r>
        <w:rPr>
          <w:rFonts w:ascii="Times New Roman" w:hAnsi="Times New Roman" w:cs="Times New Roman"/>
          <w:color w:val="000000"/>
        </w:rPr>
        <w:t xml:space="preserve"> СЦПОИ,2014.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10. Сикорская, Л. Е. Добровольческая деятельность как школа нравственного воспитания молодежи /Л.Е. Сикорская // Вестник Вятского государственного гуманитарного университета. - 2017. - № 3.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lastRenderedPageBreak/>
        <w:t>11. Указ Президента Российской Федерации «О создании Общероссийской общественно-государственной детско-юношеской организации «Российское движение школьников» (Москва, Кремль 29 октября 2015 г. №536). http://www.kremlin.ru/acts/news/50590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12. Шапка Е.В., Семененко М.О., Старикова В.Г., Козлова О.А. </w:t>
      </w:r>
      <w:proofErr w:type="spellStart"/>
      <w:r>
        <w:rPr>
          <w:rFonts w:ascii="Times New Roman" w:hAnsi="Times New Roman" w:cs="Times New Roman"/>
          <w:color w:val="000000"/>
        </w:rPr>
        <w:t>Волонтерство</w:t>
      </w:r>
      <w:proofErr w:type="spellEnd"/>
      <w:r>
        <w:rPr>
          <w:rFonts w:ascii="Times New Roman" w:hAnsi="Times New Roman" w:cs="Times New Roman"/>
          <w:color w:val="000000"/>
        </w:rPr>
        <w:t xml:space="preserve"> сегодня: модный тренд или полноценная работа? // </w:t>
      </w:r>
      <w:proofErr w:type="spellStart"/>
      <w:r>
        <w:rPr>
          <w:rFonts w:ascii="Times New Roman" w:hAnsi="Times New Roman" w:cs="Times New Roman"/>
          <w:color w:val="000000"/>
        </w:rPr>
        <w:t>Волонтер</w:t>
      </w:r>
      <w:proofErr w:type="gramStart"/>
      <w:r>
        <w:rPr>
          <w:rFonts w:ascii="Times New Roman" w:hAnsi="Times New Roman" w:cs="Times New Roman"/>
          <w:color w:val="000000"/>
        </w:rPr>
        <w:t>:В</w:t>
      </w:r>
      <w:proofErr w:type="gramEnd"/>
      <w:r>
        <w:rPr>
          <w:rFonts w:ascii="Times New Roman" w:hAnsi="Times New Roman" w:cs="Times New Roman"/>
          <w:color w:val="000000"/>
        </w:rPr>
        <w:t>сероссийский</w:t>
      </w:r>
      <w:proofErr w:type="spellEnd"/>
      <w:r>
        <w:rPr>
          <w:rFonts w:ascii="Times New Roman" w:hAnsi="Times New Roman" w:cs="Times New Roman"/>
          <w:color w:val="000000"/>
        </w:rPr>
        <w:t xml:space="preserve"> научно - практический журнал. - 2016. - №1-2.</w:t>
      </w:r>
    </w:p>
    <w:p w:rsidR="00003024" w:rsidRDefault="00590F40">
      <w:pPr>
        <w:spacing w:line="276" w:lineRule="auto"/>
        <w:rPr>
          <w:rFonts w:hint="eastAsia"/>
        </w:rPr>
      </w:pPr>
      <w:proofErr w:type="gramStart"/>
      <w:r>
        <w:rPr>
          <w:rFonts w:ascii="Times New Roman" w:hAnsi="Times New Roman" w:cs="Times New Roman"/>
          <w:b/>
          <w:i/>
          <w:color w:val="000000"/>
        </w:rPr>
        <w:t>Интернет-источники</w:t>
      </w:r>
      <w:proofErr w:type="gramEnd"/>
      <w:r>
        <w:rPr>
          <w:rFonts w:ascii="Times New Roman" w:hAnsi="Times New Roman" w:cs="Times New Roman"/>
          <w:b/>
          <w:i/>
          <w:color w:val="000000"/>
        </w:rPr>
        <w:t>: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1. Библиотека волонтера" форума </w:t>
      </w:r>
      <w:hyperlink r:id="rId6">
        <w:r>
          <w:rPr>
            <w:rFonts w:ascii="Times New Roman" w:hAnsi="Times New Roman" w:cs="Times New Roman"/>
            <w:color w:val="000000"/>
          </w:rPr>
          <w:t>www.charite.org.ua</w:t>
        </w:r>
      </w:hyperlink>
      <w:r>
        <w:rPr>
          <w:rFonts w:ascii="Times New Roman" w:hAnsi="Times New Roman" w:cs="Times New Roman"/>
          <w:color w:val="000000"/>
        </w:rPr>
        <w:t xml:space="preserve"> http://www.rak.by/cgi-bin/article.cgi?a=319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2. Доброволец: Делать добро проще, чем кажется -http://www.dobrovolno.ru 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3. Ильина, И. </w:t>
      </w:r>
      <w:proofErr w:type="spellStart"/>
      <w:r>
        <w:rPr>
          <w:rFonts w:ascii="Times New Roman" w:hAnsi="Times New Roman" w:cs="Times New Roman"/>
          <w:color w:val="000000"/>
        </w:rPr>
        <w:t>Волонтерство</w:t>
      </w:r>
      <w:proofErr w:type="spellEnd"/>
      <w:r>
        <w:rPr>
          <w:rFonts w:ascii="Times New Roman" w:hAnsi="Times New Roman" w:cs="Times New Roman"/>
          <w:color w:val="000000"/>
        </w:rPr>
        <w:t xml:space="preserve"> в России - </w:t>
      </w:r>
      <w:r>
        <w:rPr>
          <w:rFonts w:ascii="Times New Roman" w:hAnsi="Times New Roman" w:cs="Times New Roman"/>
          <w:color w:val="000080"/>
        </w:rPr>
        <w:t>http://www.isovet.ru/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4. Мотивация участия молодёжи в добровольческой деятельности http://semya-protiv-narkotikov.ru/motivaciya-uchastiya-molodezhi-vdobrovolcheskoy-deyatelnosti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5. Косова, У. </w:t>
      </w:r>
      <w:proofErr w:type="spellStart"/>
      <w:r>
        <w:rPr>
          <w:rFonts w:ascii="Times New Roman" w:hAnsi="Times New Roman" w:cs="Times New Roman"/>
          <w:color w:val="000000"/>
        </w:rPr>
        <w:t>П.Психологические</w:t>
      </w:r>
      <w:proofErr w:type="spellEnd"/>
      <w:r>
        <w:rPr>
          <w:rFonts w:ascii="Times New Roman" w:hAnsi="Times New Roman" w:cs="Times New Roman"/>
          <w:color w:val="000000"/>
        </w:rPr>
        <w:t xml:space="preserve"> характеристики волонтерской деятельности http://elibrary.ru/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6. Практическое руководство для начинающих волонтеров http://www.charite.org.ua/viewtopic.php?t=82</w:t>
      </w:r>
    </w:p>
    <w:p w:rsidR="00003024" w:rsidRDefault="00590F40">
      <w:pPr>
        <w:spacing w:before="57" w:after="57" w:line="276" w:lineRule="auto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Список литературы для учащихся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1. Добровольчество – путь к овладению профессией: сборник. </w:t>
      </w:r>
      <w:proofErr w:type="gramStart"/>
      <w:r>
        <w:rPr>
          <w:rFonts w:ascii="Times New Roman" w:hAnsi="Times New Roman" w:cs="Times New Roman"/>
          <w:color w:val="000000"/>
        </w:rPr>
        <w:t>–С</w:t>
      </w:r>
      <w:proofErr w:type="gramEnd"/>
      <w:r>
        <w:rPr>
          <w:rFonts w:ascii="Times New Roman" w:hAnsi="Times New Roman" w:cs="Times New Roman"/>
          <w:color w:val="000000"/>
        </w:rPr>
        <w:t>аратов.: ООО Бонапарт ПС, 2014.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2. Макеева, А.Г. Помогая другим, помогаю себе / А.Г. Макеева. - М.:РЦОИТ, 2013.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3. Настольная книга лидера: из опыта работы штаба «Беспокойные сердца» // Сост. Г.В. </w:t>
      </w:r>
      <w:proofErr w:type="spellStart"/>
      <w:r>
        <w:rPr>
          <w:rFonts w:ascii="Times New Roman" w:hAnsi="Times New Roman" w:cs="Times New Roman"/>
          <w:color w:val="000000"/>
        </w:rPr>
        <w:t>Каледа</w:t>
      </w:r>
      <w:proofErr w:type="spellEnd"/>
      <w:r>
        <w:rPr>
          <w:rFonts w:ascii="Times New Roman" w:hAnsi="Times New Roman" w:cs="Times New Roman"/>
          <w:color w:val="000000"/>
        </w:rPr>
        <w:t>. - Самара: ООО Офорт, 2014.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</w:rPr>
        <w:t>Пузиков</w:t>
      </w:r>
      <w:proofErr w:type="spellEnd"/>
      <w:r>
        <w:rPr>
          <w:rFonts w:ascii="Times New Roman" w:hAnsi="Times New Roman" w:cs="Times New Roman"/>
          <w:color w:val="000000"/>
        </w:rPr>
        <w:t xml:space="preserve">, В.Г. Технология ведения тренинга / В.Г. </w:t>
      </w:r>
      <w:proofErr w:type="spellStart"/>
      <w:r>
        <w:rPr>
          <w:rFonts w:ascii="Times New Roman" w:hAnsi="Times New Roman" w:cs="Times New Roman"/>
          <w:color w:val="000000"/>
        </w:rPr>
        <w:t>Пузиков</w:t>
      </w:r>
      <w:proofErr w:type="spellEnd"/>
      <w:r>
        <w:rPr>
          <w:rFonts w:ascii="Times New Roman" w:hAnsi="Times New Roman" w:cs="Times New Roman"/>
          <w:color w:val="000000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</w:rPr>
        <w:t>СПб.</w:t>
      </w:r>
      <w:proofErr w:type="gramStart"/>
      <w:r>
        <w:rPr>
          <w:rFonts w:ascii="Times New Roman" w:hAnsi="Times New Roman" w:cs="Times New Roman"/>
          <w:color w:val="000000"/>
        </w:rPr>
        <w:t>:Р</w:t>
      </w:r>
      <w:proofErr w:type="gramEnd"/>
      <w:r>
        <w:rPr>
          <w:rFonts w:ascii="Times New Roman" w:hAnsi="Times New Roman" w:cs="Times New Roman"/>
          <w:color w:val="000000"/>
        </w:rPr>
        <w:t>ечь</w:t>
      </w:r>
      <w:proofErr w:type="spellEnd"/>
      <w:r>
        <w:rPr>
          <w:rFonts w:ascii="Times New Roman" w:hAnsi="Times New Roman" w:cs="Times New Roman"/>
          <w:color w:val="000000"/>
        </w:rPr>
        <w:t>, 2015.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5. Соколова О. Д. Памятка для волонтеров / О. Д. Соколова // </w:t>
      </w:r>
      <w:proofErr w:type="spellStart"/>
      <w:r>
        <w:rPr>
          <w:rFonts w:ascii="Times New Roman" w:hAnsi="Times New Roman" w:cs="Times New Roman"/>
          <w:color w:val="000000"/>
        </w:rPr>
        <w:t>Вологда</w:t>
      </w:r>
      <w:proofErr w:type="gramStart"/>
      <w:r>
        <w:rPr>
          <w:rFonts w:ascii="Times New Roman" w:hAnsi="Times New Roman" w:cs="Times New Roman"/>
          <w:color w:val="000000"/>
        </w:rPr>
        <w:t>:И</w:t>
      </w:r>
      <w:proofErr w:type="gramEnd"/>
      <w:r>
        <w:rPr>
          <w:rFonts w:ascii="Times New Roman" w:hAnsi="Times New Roman" w:cs="Times New Roman"/>
          <w:color w:val="000000"/>
        </w:rPr>
        <w:t>зд</w:t>
      </w:r>
      <w:proofErr w:type="spellEnd"/>
      <w:r>
        <w:rPr>
          <w:rFonts w:ascii="Times New Roman" w:hAnsi="Times New Roman" w:cs="Times New Roman"/>
          <w:color w:val="000000"/>
        </w:rPr>
        <w:t>. центр ВИРО, 2016.</w:t>
      </w:r>
    </w:p>
    <w:p w:rsidR="00003024" w:rsidRDefault="00590F40">
      <w:pPr>
        <w:spacing w:before="57" w:after="57" w:line="276" w:lineRule="auto"/>
        <w:rPr>
          <w:rFonts w:hint="eastAsia"/>
        </w:rPr>
      </w:pPr>
      <w:proofErr w:type="gramStart"/>
      <w:r>
        <w:rPr>
          <w:rFonts w:ascii="Times New Roman" w:hAnsi="Times New Roman" w:cs="Times New Roman"/>
          <w:b/>
          <w:i/>
          <w:color w:val="000000"/>
        </w:rPr>
        <w:t>Интернет-источники</w:t>
      </w:r>
      <w:proofErr w:type="gramEnd"/>
      <w:r>
        <w:rPr>
          <w:rFonts w:ascii="Times New Roman" w:hAnsi="Times New Roman" w:cs="Times New Roman"/>
          <w:b/>
          <w:i/>
          <w:color w:val="000000"/>
        </w:rPr>
        <w:t>: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1. Библиотека волонтера" форума </w:t>
      </w:r>
      <w:hyperlink r:id="rId7">
        <w:r>
          <w:rPr>
            <w:rFonts w:ascii="Times New Roman" w:hAnsi="Times New Roman" w:cs="Times New Roman"/>
            <w:color w:val="000000"/>
          </w:rPr>
          <w:t>www.charite.org.ua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hyperlink r:id="rId8">
        <w:r>
          <w:rPr>
            <w:rFonts w:ascii="Times New Roman" w:hAnsi="Times New Roman" w:cs="Times New Roman"/>
            <w:color w:val="000000"/>
          </w:rPr>
          <w:t>http://www.rak.by/cgi-bin/article.cgi?a=319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2. Доброволец: Делать добро проще, чем кажется http://www.dobrovolno.ru</w:t>
      </w:r>
    </w:p>
    <w:p w:rsidR="00003024" w:rsidRDefault="00590F4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3. Ильина, И. </w:t>
      </w:r>
      <w:proofErr w:type="spellStart"/>
      <w:r>
        <w:rPr>
          <w:rFonts w:ascii="Times New Roman" w:hAnsi="Times New Roman" w:cs="Times New Roman"/>
          <w:color w:val="000000"/>
        </w:rPr>
        <w:t>Волонтерство</w:t>
      </w:r>
      <w:proofErr w:type="spellEnd"/>
      <w:r>
        <w:rPr>
          <w:rFonts w:ascii="Times New Roman" w:hAnsi="Times New Roman" w:cs="Times New Roman"/>
          <w:color w:val="000000"/>
        </w:rPr>
        <w:t xml:space="preserve"> в России </w:t>
      </w:r>
      <w:r>
        <w:rPr>
          <w:rFonts w:ascii="Times New Roman" w:hAnsi="Times New Roman" w:cs="Times New Roman"/>
          <w:color w:val="000080"/>
        </w:rPr>
        <w:t>http://www.isovet.ru/</w:t>
      </w:r>
    </w:p>
    <w:p w:rsidR="00003024" w:rsidRDefault="00590F40">
      <w:pPr>
        <w:spacing w:line="276" w:lineRule="auto"/>
        <w:rPr>
          <w:rFonts w:hint="eastAsia"/>
        </w:rPr>
        <w:sectPr w:rsidR="00003024">
          <w:pgSz w:w="11906" w:h="16838"/>
          <w:pgMar w:top="888" w:right="618" w:bottom="700" w:left="1038" w:header="0" w:footer="0" w:gutter="0"/>
          <w:cols w:space="720"/>
          <w:formProt w:val="0"/>
          <w:docGrid w:linePitch="312" w:charSpace="-6759"/>
        </w:sectPr>
      </w:pPr>
      <w:r>
        <w:rPr>
          <w:rFonts w:ascii="Times New Roman" w:hAnsi="Times New Roman" w:cs="Times New Roman"/>
          <w:color w:val="000000"/>
        </w:rPr>
        <w:t xml:space="preserve">4. Практическое руководство для начинающих волонтеров </w:t>
      </w:r>
      <w:hyperlink r:id="rId9">
        <w:r>
          <w:rPr>
            <w:rFonts w:ascii="Times New Roman" w:hAnsi="Times New Roman" w:cs="Times New Roman"/>
            <w:color w:val="000000"/>
          </w:rPr>
          <w:t>http://www.charite.org.ua/viewtopic.php?t=82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:rsidR="00003024" w:rsidRDefault="00590F40">
      <w:pPr>
        <w:suppressAutoHyphens w:val="0"/>
        <w:contextualSpacing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lastRenderedPageBreak/>
        <w:t>Приложение №1</w:t>
      </w:r>
    </w:p>
    <w:p w:rsidR="00003024" w:rsidRDefault="00003024">
      <w:pPr>
        <w:shd w:val="clear" w:color="auto" w:fill="FFFFFF"/>
        <w:suppressAutoHyphens w:val="0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003024" w:rsidRDefault="00590F40">
      <w:pPr>
        <w:shd w:val="clear" w:color="auto" w:fill="FFFFFF"/>
        <w:suppressAutoHyphens w:val="0"/>
        <w:contextualSpacing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Календарный учебный график</w:t>
      </w:r>
    </w:p>
    <w:p w:rsidR="00003024" w:rsidRDefault="00590F40">
      <w:pPr>
        <w:suppressAutoHyphens w:val="0"/>
        <w:ind w:firstLine="709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lang w:eastAsia="ru-RU" w:bidi="ar-SA"/>
        </w:rPr>
        <w:t>Начало обучения</w:t>
      </w:r>
      <w:r>
        <w:rPr>
          <w:rFonts w:ascii="Times New Roman" w:eastAsia="Calibri" w:hAnsi="Times New Roman" w:cs="Times New Roman"/>
          <w:b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kern w:val="0"/>
          <w:lang w:eastAsia="ru-RU" w:bidi="ar-SA"/>
        </w:rPr>
        <w:t>- 1 сентября. Окончание обучения</w:t>
      </w:r>
      <w:r>
        <w:rPr>
          <w:rFonts w:ascii="Times New Roman" w:eastAsia="Calibri" w:hAnsi="Times New Roman" w:cs="Times New Roman"/>
          <w:b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kern w:val="0"/>
          <w:lang w:eastAsia="ru-RU" w:bidi="ar-SA"/>
        </w:rPr>
        <w:t>- 31 мая.</w:t>
      </w:r>
    </w:p>
    <w:p w:rsidR="00003024" w:rsidRDefault="00590F40">
      <w:pPr>
        <w:suppressAutoHyphens w:val="0"/>
        <w:ind w:firstLine="709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lang w:eastAsia="ru-RU" w:bidi="ar-SA"/>
        </w:rPr>
        <w:t>Продолжительность обучения - 34 недель.</w:t>
      </w:r>
    </w:p>
    <w:p w:rsidR="00003024" w:rsidRDefault="00590F40">
      <w:pPr>
        <w:suppressAutoHyphens w:val="0"/>
        <w:ind w:firstLine="709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lang w:eastAsia="ru-RU" w:bidi="ar-SA"/>
        </w:rPr>
        <w:t>Каникулы - июнь - август.</w:t>
      </w:r>
    </w:p>
    <w:p w:rsidR="00003024" w:rsidRDefault="00590F40">
      <w:pPr>
        <w:suppressAutoHyphens w:val="0"/>
        <w:ind w:firstLine="709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lang w:eastAsia="ru-RU" w:bidi="ar-SA"/>
        </w:rPr>
        <w:t>Промежуточная аттестация – в течение учебного года.</w:t>
      </w:r>
    </w:p>
    <w:p w:rsidR="00003024" w:rsidRDefault="00590F40">
      <w:pPr>
        <w:suppressAutoHyphens w:val="0"/>
        <w:ind w:firstLine="709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lang w:eastAsia="ru-RU" w:bidi="ar-SA"/>
        </w:rPr>
        <w:t>Итоговая аттестация - май учебного года.</w:t>
      </w:r>
    </w:p>
    <w:p w:rsidR="00003024" w:rsidRDefault="00003024">
      <w:pPr>
        <w:suppressAutoHyphens w:val="0"/>
        <w:contextualSpacing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003024" w:rsidRDefault="00590F40">
      <w:pPr>
        <w:suppressAutoHyphens w:val="0"/>
        <w:contextualSpacing/>
        <w:rPr>
          <w:rFonts w:hint="eastAsia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- Ведение занятий по расписанию</w:t>
      </w:r>
    </w:p>
    <w:p w:rsidR="00003024" w:rsidRDefault="00590F40">
      <w:pPr>
        <w:suppressAutoHyphens w:val="0"/>
        <w:contextualSpacing/>
        <w:rPr>
          <w:rFonts w:hint="eastAsia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- Промежуточный контроль</w:t>
      </w:r>
    </w:p>
    <w:p w:rsidR="00003024" w:rsidRDefault="00590F40">
      <w:pPr>
        <w:suppressAutoHyphens w:val="0"/>
        <w:contextualSpacing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И - Итоговая аттестация</w:t>
      </w:r>
    </w:p>
    <w:p w:rsidR="00003024" w:rsidRDefault="00590F40">
      <w:pPr>
        <w:suppressAutoHyphens w:val="0"/>
        <w:ind w:firstLine="709"/>
        <w:contextualSpacing/>
        <w:jc w:val="both"/>
        <w:rPr>
          <w:rFonts w:hint="eastAsia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ru-RU" w:bidi="ar-SA"/>
        </w:rPr>
        <w:t>К</w:t>
      </w:r>
      <w:proofErr w:type="gramEnd"/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– Каникулярный период</w:t>
      </w:r>
    </w:p>
    <w:p w:rsidR="00003024" w:rsidRDefault="00003024">
      <w:pPr>
        <w:keepNext/>
        <w:keepLines/>
        <w:suppressAutoHyphens w:val="0"/>
        <w:contextualSpacing/>
        <w:rPr>
          <w:rFonts w:hint="eastAsia"/>
        </w:rPr>
      </w:pPr>
    </w:p>
    <w:p w:rsidR="00003024" w:rsidRDefault="00590F40">
      <w:pPr>
        <w:suppressAutoHyphens w:val="0"/>
        <w:contextualSpacing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на 2022 -2023 учебный</w:t>
      </w:r>
      <w:r>
        <w:t xml:space="preserve"> год </w:t>
      </w:r>
    </w:p>
    <w:p w:rsidR="00003024" w:rsidRDefault="00003024">
      <w:pPr>
        <w:suppressAutoHyphens w:val="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14996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26"/>
        <w:gridCol w:w="328"/>
        <w:gridCol w:w="322"/>
        <w:gridCol w:w="322"/>
        <w:gridCol w:w="309"/>
        <w:gridCol w:w="321"/>
        <w:gridCol w:w="322"/>
        <w:gridCol w:w="322"/>
        <w:gridCol w:w="321"/>
        <w:gridCol w:w="321"/>
        <w:gridCol w:w="321"/>
        <w:gridCol w:w="321"/>
        <w:gridCol w:w="321"/>
        <w:gridCol w:w="240"/>
        <w:gridCol w:w="318"/>
        <w:gridCol w:w="321"/>
        <w:gridCol w:w="322"/>
        <w:gridCol w:w="345"/>
        <w:gridCol w:w="321"/>
        <w:gridCol w:w="322"/>
        <w:gridCol w:w="323"/>
        <w:gridCol w:w="316"/>
        <w:gridCol w:w="323"/>
        <w:gridCol w:w="322"/>
        <w:gridCol w:w="321"/>
        <w:gridCol w:w="322"/>
        <w:gridCol w:w="323"/>
        <w:gridCol w:w="322"/>
        <w:gridCol w:w="321"/>
        <w:gridCol w:w="322"/>
        <w:gridCol w:w="395"/>
        <w:gridCol w:w="322"/>
        <w:gridCol w:w="321"/>
        <w:gridCol w:w="323"/>
        <w:gridCol w:w="349"/>
        <w:gridCol w:w="322"/>
        <w:gridCol w:w="323"/>
        <w:gridCol w:w="322"/>
        <w:gridCol w:w="321"/>
        <w:gridCol w:w="414"/>
        <w:gridCol w:w="309"/>
        <w:gridCol w:w="283"/>
        <w:gridCol w:w="338"/>
        <w:gridCol w:w="322"/>
        <w:gridCol w:w="326"/>
        <w:gridCol w:w="325"/>
      </w:tblGrid>
      <w:tr w:rsidR="0000302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16"/>
                <w:szCs w:val="16"/>
              </w:rPr>
              <w:t>Год обучения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1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1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1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1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1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1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16"/>
                <w:szCs w:val="16"/>
              </w:rPr>
              <w:t>Итого</w:t>
            </w:r>
          </w:p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16"/>
                <w:szCs w:val="16"/>
              </w:rPr>
              <w:t>часов по программе</w:t>
            </w:r>
          </w:p>
        </w:tc>
      </w:tr>
      <w:tr w:rsidR="00003024">
        <w:trPr>
          <w:cantSplit/>
          <w:trHeight w:val="10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дни занятий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07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rPr>
                <w:rFonts w:hint="eastAsia"/>
              </w:rPr>
            </w:pPr>
            <w:r>
              <w:rPr>
                <w:sz w:val="16"/>
                <w:szCs w:val="16"/>
              </w:rPr>
              <w:t xml:space="preserve">         15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03024">
        <w:trPr>
          <w:cantSplit/>
          <w:trHeight w:val="10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06-10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13-17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20-24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27-01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04-08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11-15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18-22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25-29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01-05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08-12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15-19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22-26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29-03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06-10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13-17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20-24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rPr>
                <w:rFonts w:hint="eastAsia"/>
              </w:rPr>
            </w:pPr>
            <w:r>
              <w:rPr>
                <w:sz w:val="16"/>
                <w:szCs w:val="16"/>
              </w:rPr>
              <w:t xml:space="preserve">      27-31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03-08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10-14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17-21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24-28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31-04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07-11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14-18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21-25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28-04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07-11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14-18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21-25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28-01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04-08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11-15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18-22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25-29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02-06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09-13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16-20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23-27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30-03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теория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практика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003024">
        <w:trPr>
          <w:cantSplit/>
          <w:trHeight w:val="83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недели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03024" w:rsidRDefault="00590F40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3024" w:rsidRDefault="00003024">
            <w:pPr>
              <w:widowControl w:val="0"/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0302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1</w:t>
            </w:r>
          </w:p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1</w:t>
            </w:r>
          </w:p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024" w:rsidRDefault="00590F40">
            <w:pPr>
              <w:widowControl w:val="0"/>
              <w:rPr>
                <w:rFonts w:hint="eastAsia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</w:tbl>
    <w:p w:rsidR="00003024" w:rsidRDefault="00003024">
      <w:pPr>
        <w:rPr>
          <w:rFonts w:hint="eastAsia"/>
          <w:vanish/>
        </w:rPr>
      </w:pPr>
    </w:p>
    <w:sectPr w:rsidR="00003024">
      <w:pgSz w:w="16838" w:h="11906" w:orient="landscape"/>
      <w:pgMar w:top="618" w:right="697" w:bottom="1038" w:left="890" w:header="0" w:footer="0" w:gutter="0"/>
      <w:cols w:space="720"/>
      <w:formProt w:val="0"/>
      <w:docGrid w:linePitch="312" w:charSpace="-67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charset w:val="CC"/>
    <w:family w:val="roman"/>
    <w:pitch w:val="variable"/>
  </w:font>
  <w:font w:name="TimesNewRomanPS-BoldM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7" style="width:9.2pt;height:9.2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0B254826"/>
    <w:multiLevelType w:val="multilevel"/>
    <w:tmpl w:val="320C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93951A7"/>
    <w:multiLevelType w:val="multilevel"/>
    <w:tmpl w:val="7DC0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46E19B2"/>
    <w:multiLevelType w:val="multilevel"/>
    <w:tmpl w:val="FBCC81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457004D"/>
    <w:multiLevelType w:val="multilevel"/>
    <w:tmpl w:val="698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7D1F630E"/>
    <w:multiLevelType w:val="multilevel"/>
    <w:tmpl w:val="C6C299E4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003024"/>
    <w:rsid w:val="00003024"/>
    <w:rsid w:val="00262E07"/>
    <w:rsid w:val="003C2879"/>
    <w:rsid w:val="00590F40"/>
    <w:rsid w:val="00EE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WW8Num2z0">
    <w:name w:val="WW8Num2z0"/>
    <w:qFormat/>
    <w:rPr>
      <w:rFonts w:ascii="Symbol" w:hAnsi="Symbol" w:cs="OpenSymbol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3z0">
    <w:name w:val="WW8Num3z0"/>
    <w:qFormat/>
    <w:rPr>
      <w:rFonts w:ascii="Symbol" w:hAnsi="Symbol" w:cs="OpenSymbol"/>
      <w:color w:val="000000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">
    <w:name w:val="Основной шрифт абзаца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2">
    <w:name w:val="Указатель2"/>
    <w:basedOn w:val="a"/>
    <w:qFormat/>
    <w:pPr>
      <w:suppressLineNumbers/>
    </w:p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90F40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590F40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k.by/cgi-bin/article.cgi?a=3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arite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arite.org.u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arite.org.ua/viewtopic.php?t=8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17</Pages>
  <Words>6180</Words>
  <Characters>35230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МКОУСШ9</Company>
  <LinksUpToDate>false</LinksUpToDate>
  <CharactersWithSpaces>41328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Англичане</dc:creator>
  <dc:description/>
  <cp:lastModifiedBy>MOUSH36</cp:lastModifiedBy>
  <cp:revision>9</cp:revision>
  <cp:lastPrinted>2024-04-22T12:08:00Z</cp:lastPrinted>
  <dcterms:created xsi:type="dcterms:W3CDTF">2022-09-08T07:10:00Z</dcterms:created>
  <dcterms:modified xsi:type="dcterms:W3CDTF">2024-04-22T12:09:00Z</dcterms:modified>
  <dc:language>ru-RU</dc:language>
</cp:coreProperties>
</file>